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4CE2" w14:textId="77777777" w:rsidR="00D37CDA" w:rsidRPr="007D56E5" w:rsidRDefault="00D37CDA" w:rsidP="00D37CDA">
      <w:pPr>
        <w:pStyle w:val="a4"/>
        <w:suppressAutoHyphens/>
        <w:jc w:val="center"/>
        <w:rPr>
          <w:b/>
          <w:bCs/>
          <w:sz w:val="40"/>
          <w:szCs w:val="40"/>
        </w:rPr>
      </w:pPr>
      <w:r w:rsidRPr="007D56E5">
        <w:rPr>
          <w:noProof/>
        </w:rPr>
        <w:drawing>
          <wp:anchor distT="0" distB="0" distL="114300" distR="114300" simplePos="0" relativeHeight="251659264" behindDoc="1" locked="0" layoutInCell="1" allowOverlap="1" wp14:anchorId="1FA069E0" wp14:editId="680A6E6B">
            <wp:simplePos x="0" y="0"/>
            <wp:positionH relativeFrom="column">
              <wp:posOffset>0</wp:posOffset>
            </wp:positionH>
            <wp:positionV relativeFrom="paragraph">
              <wp:posOffset>0</wp:posOffset>
            </wp:positionV>
            <wp:extent cx="1047750" cy="1076325"/>
            <wp:effectExtent l="0" t="0" r="0" b="9525"/>
            <wp:wrapTight wrapText="bothSides">
              <wp:wrapPolygon edited="0">
                <wp:start x="0" y="0"/>
                <wp:lineTo x="0" y="21409"/>
                <wp:lineTo x="21207" y="21409"/>
                <wp:lineTo x="21207"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pic:spPr>
                </pic:pic>
              </a:graphicData>
            </a:graphic>
            <wp14:sizeRelH relativeFrom="page">
              <wp14:pctWidth>0</wp14:pctWidth>
            </wp14:sizeRelH>
            <wp14:sizeRelV relativeFrom="page">
              <wp14:pctHeight>0</wp14:pctHeight>
            </wp14:sizeRelV>
          </wp:anchor>
        </w:drawing>
      </w:r>
      <w:bookmarkStart w:id="0" w:name="_top"/>
      <w:bookmarkEnd w:id="0"/>
      <w:r w:rsidRPr="007D56E5">
        <w:rPr>
          <w:b/>
          <w:bCs/>
          <w:sz w:val="40"/>
          <w:szCs w:val="40"/>
        </w:rPr>
        <w:t>ОБЗОР ИЗМЕНЕНИЙ ЗАКОНОДАТЕЛЬСТВА</w:t>
      </w:r>
    </w:p>
    <w:p w14:paraId="46033B10" w14:textId="77777777" w:rsidR="00D37CDA" w:rsidRPr="007D56E5" w:rsidRDefault="00D37CDA" w:rsidP="00D37CDA">
      <w:pPr>
        <w:pStyle w:val="a4"/>
        <w:suppressAutoHyphens/>
        <w:jc w:val="center"/>
        <w:rPr>
          <w:b/>
          <w:bCs/>
          <w:sz w:val="40"/>
          <w:szCs w:val="40"/>
        </w:rPr>
      </w:pPr>
      <w:r w:rsidRPr="007D56E5">
        <w:rPr>
          <w:b/>
          <w:bCs/>
          <w:sz w:val="40"/>
          <w:szCs w:val="40"/>
        </w:rPr>
        <w:t>И ПРАВОПРИМЕНИТЕЛЬНОЙ ПРАКТИКИ</w:t>
      </w:r>
    </w:p>
    <w:p w14:paraId="04FDC12A" w14:textId="77777777" w:rsidR="00D37CDA" w:rsidRPr="007D56E5" w:rsidRDefault="00D37CDA" w:rsidP="00D37CDA">
      <w:pPr>
        <w:pStyle w:val="a4"/>
        <w:suppressAutoHyphens/>
        <w:jc w:val="center"/>
        <w:rPr>
          <w:b/>
          <w:bCs/>
          <w:szCs w:val="28"/>
        </w:rPr>
      </w:pPr>
      <w:r w:rsidRPr="007D56E5">
        <w:rPr>
          <w:b/>
          <w:bCs/>
          <w:szCs w:val="28"/>
        </w:rPr>
        <w:t xml:space="preserve">(информация за период с </w:t>
      </w:r>
      <w:r w:rsidR="00826E35" w:rsidRPr="007D56E5">
        <w:rPr>
          <w:b/>
          <w:bCs/>
          <w:szCs w:val="28"/>
        </w:rPr>
        <w:t>2</w:t>
      </w:r>
      <w:r w:rsidRPr="007D56E5">
        <w:rPr>
          <w:b/>
          <w:bCs/>
          <w:szCs w:val="28"/>
        </w:rPr>
        <w:t xml:space="preserve"> по </w:t>
      </w:r>
      <w:r w:rsidR="00826E35" w:rsidRPr="007D56E5">
        <w:rPr>
          <w:b/>
          <w:bCs/>
          <w:szCs w:val="28"/>
        </w:rPr>
        <w:t>28</w:t>
      </w:r>
      <w:r w:rsidRPr="007D56E5">
        <w:rPr>
          <w:b/>
          <w:bCs/>
          <w:szCs w:val="28"/>
        </w:rPr>
        <w:t xml:space="preserve"> </w:t>
      </w:r>
      <w:r w:rsidR="00826E35" w:rsidRPr="007D56E5">
        <w:rPr>
          <w:b/>
          <w:bCs/>
          <w:szCs w:val="28"/>
        </w:rPr>
        <w:t>декабря</w:t>
      </w:r>
      <w:r w:rsidRPr="007D56E5">
        <w:rPr>
          <w:b/>
          <w:bCs/>
          <w:szCs w:val="28"/>
        </w:rPr>
        <w:t xml:space="preserve"> 2024 г.)</w:t>
      </w:r>
    </w:p>
    <w:p w14:paraId="15E80E66" w14:textId="77777777" w:rsidR="00D37CDA" w:rsidRPr="007D56E5" w:rsidRDefault="00D37CDA" w:rsidP="00D37CDA">
      <w:pPr>
        <w:pStyle w:val="a4"/>
        <w:suppressAutoHyphens/>
        <w:jc w:val="center"/>
        <w:rPr>
          <w:b/>
          <w:bCs/>
          <w:szCs w:val="28"/>
        </w:rPr>
      </w:pPr>
    </w:p>
    <w:p w14:paraId="027D23FE" w14:textId="77777777" w:rsidR="00D37CDA" w:rsidRPr="007D56E5" w:rsidRDefault="00D37CDA" w:rsidP="00D37CDA">
      <w:pPr>
        <w:pStyle w:val="a4"/>
        <w:numPr>
          <w:ilvl w:val="0"/>
          <w:numId w:val="1"/>
        </w:numPr>
        <w:tabs>
          <w:tab w:val="clear" w:pos="360"/>
          <w:tab w:val="num" w:pos="993"/>
        </w:tabs>
        <w:suppressAutoHyphens/>
        <w:ind w:left="993" w:firstLine="2409"/>
        <w:outlineLvl w:val="0"/>
        <w:rPr>
          <w:rStyle w:val="a3"/>
        </w:rPr>
      </w:pPr>
      <w:hyperlink r:id="rId8" w:anchor="_Президентом_Российской_Федерации" w:history="1">
        <w:r w:rsidRPr="007D56E5">
          <w:rPr>
            <w:rStyle w:val="a3"/>
            <w:b/>
            <w:bCs/>
          </w:rPr>
          <w:t>Федеральные законы, подписанные Президентом РФ.</w:t>
        </w:r>
      </w:hyperlink>
    </w:p>
    <w:p w14:paraId="15DA7EF3" w14:textId="77777777" w:rsidR="00D37CDA" w:rsidRPr="007D56E5" w:rsidRDefault="00D37CDA" w:rsidP="00D37CDA">
      <w:pPr>
        <w:pStyle w:val="a4"/>
        <w:suppressAutoHyphens/>
        <w:ind w:left="360"/>
        <w:jc w:val="center"/>
        <w:rPr>
          <w:rStyle w:val="a3"/>
          <w:b/>
          <w:bCs/>
        </w:rPr>
      </w:pPr>
    </w:p>
    <w:p w14:paraId="7A44E22E" w14:textId="77777777" w:rsidR="00D37CDA" w:rsidRPr="007D56E5" w:rsidRDefault="00D37CDA" w:rsidP="00D37CDA">
      <w:pPr>
        <w:pStyle w:val="a4"/>
        <w:numPr>
          <w:ilvl w:val="0"/>
          <w:numId w:val="1"/>
        </w:numPr>
        <w:tabs>
          <w:tab w:val="num" w:pos="0"/>
        </w:tabs>
        <w:suppressAutoHyphens/>
        <w:spacing w:line="360" w:lineRule="auto"/>
        <w:ind w:left="4962" w:hanging="426"/>
        <w:outlineLvl w:val="0"/>
        <w:rPr>
          <w:rStyle w:val="a3"/>
          <w:b/>
        </w:rPr>
      </w:pPr>
      <w:r w:rsidRPr="007D56E5">
        <w:rPr>
          <w:b/>
          <w:u w:val="single"/>
        </w:rPr>
        <w:t>Законопроекты, принятые в первом чтении</w:t>
      </w:r>
    </w:p>
    <w:p w14:paraId="3FA5EE81" w14:textId="77777777" w:rsidR="00D37CDA" w:rsidRPr="007D56E5" w:rsidRDefault="00D37CDA" w:rsidP="00D37CDA">
      <w:pPr>
        <w:rPr>
          <w:bCs/>
        </w:rPr>
      </w:pPr>
    </w:p>
    <w:p w14:paraId="5BBBA500" w14:textId="77777777" w:rsidR="00D37CDA" w:rsidRPr="007D56E5" w:rsidRDefault="00D37CDA" w:rsidP="00D37CDA">
      <w:pPr>
        <w:numPr>
          <w:ilvl w:val="0"/>
          <w:numId w:val="1"/>
        </w:numPr>
        <w:tabs>
          <w:tab w:val="clear" w:pos="360"/>
          <w:tab w:val="num" w:pos="0"/>
          <w:tab w:val="left" w:pos="567"/>
        </w:tabs>
        <w:ind w:left="-142" w:firstLine="1135"/>
        <w:jc w:val="center"/>
        <w:outlineLvl w:val="0"/>
        <w:rPr>
          <w:rStyle w:val="a3"/>
        </w:rPr>
      </w:pPr>
      <w:hyperlink r:id="rId9" w:anchor="_В_Государственную_Думу" w:history="1">
        <w:r w:rsidRPr="007D56E5">
          <w:rPr>
            <w:rStyle w:val="a3"/>
            <w:b/>
            <w:bCs/>
          </w:rPr>
          <w:t>Законопроекты, внесенные в Государственную Думу РФ</w:t>
        </w:r>
      </w:hyperlink>
      <w:r w:rsidRPr="007D56E5">
        <w:rPr>
          <w:b/>
          <w:bCs/>
          <w:sz w:val="28"/>
          <w:szCs w:val="28"/>
          <w:u w:val="single"/>
        </w:rPr>
        <w:t>.</w:t>
      </w:r>
    </w:p>
    <w:p w14:paraId="48B5DE8C" w14:textId="77777777" w:rsidR="00D37CDA" w:rsidRPr="007D56E5" w:rsidRDefault="00D37CDA" w:rsidP="00D37CDA">
      <w:pPr>
        <w:jc w:val="center"/>
        <w:rPr>
          <w:rStyle w:val="a3"/>
          <w:b/>
          <w:bCs/>
        </w:rPr>
      </w:pPr>
    </w:p>
    <w:p w14:paraId="042769C5" w14:textId="77777777" w:rsidR="00D37CDA" w:rsidRPr="007D56E5" w:rsidRDefault="00D37CDA" w:rsidP="00D37CDA">
      <w:pPr>
        <w:numPr>
          <w:ilvl w:val="0"/>
          <w:numId w:val="1"/>
        </w:numPr>
        <w:jc w:val="center"/>
        <w:rPr>
          <w:rStyle w:val="a3"/>
          <w:b/>
          <w:bCs/>
        </w:rPr>
      </w:pPr>
      <w:hyperlink r:id="rId10" w:anchor="ПравопримПрактика" w:history="1">
        <w:r w:rsidRPr="007D56E5">
          <w:rPr>
            <w:rStyle w:val="a3"/>
            <w:b/>
            <w:bCs/>
          </w:rPr>
          <w:t>Правоприменительная практика</w:t>
        </w:r>
      </w:hyperlink>
      <w:r w:rsidRPr="007D56E5">
        <w:rPr>
          <w:rStyle w:val="a3"/>
          <w:b/>
          <w:bCs/>
        </w:rPr>
        <w:t>.</w:t>
      </w:r>
    </w:p>
    <w:p w14:paraId="771153EC" w14:textId="77777777" w:rsidR="00D37CDA" w:rsidRPr="007D56E5" w:rsidRDefault="00D37CDA" w:rsidP="00D37CDA">
      <w:pPr>
        <w:pStyle w:val="HTML"/>
        <w:rPr>
          <w:rStyle w:val="a3"/>
          <w:rFonts w:cs="Courier New"/>
          <w:b/>
          <w:bCs/>
        </w:rPr>
      </w:pPr>
    </w:p>
    <w:p w14:paraId="6ECD8F20" w14:textId="77777777" w:rsidR="00D37CDA" w:rsidRPr="007D56E5" w:rsidRDefault="00D37CDA" w:rsidP="00D37CDA">
      <w:pPr>
        <w:pStyle w:val="a4"/>
        <w:numPr>
          <w:ilvl w:val="0"/>
          <w:numId w:val="1"/>
        </w:numPr>
        <w:tabs>
          <w:tab w:val="num" w:pos="-284"/>
        </w:tabs>
        <w:suppressAutoHyphens/>
        <w:ind w:left="-426" w:firstLine="7089"/>
        <w:outlineLvl w:val="0"/>
        <w:rPr>
          <w:rStyle w:val="a3"/>
          <w:b/>
          <w:bCs/>
        </w:rPr>
      </w:pPr>
      <w:r w:rsidRPr="007D56E5">
        <w:rPr>
          <w:rStyle w:val="a3"/>
          <w:b/>
          <w:bCs/>
        </w:rPr>
        <w:t>События.</w:t>
      </w:r>
      <w:bookmarkStart w:id="1" w:name="_Президентом_Российской_Федерации"/>
      <w:bookmarkEnd w:id="1"/>
    </w:p>
    <w:p w14:paraId="5EF8AB58" w14:textId="77777777" w:rsidR="00D37CDA" w:rsidRPr="007D56E5" w:rsidRDefault="00D37CDA" w:rsidP="00D37CDA">
      <w:pPr>
        <w:pStyle w:val="a4"/>
        <w:suppressAutoHyphens/>
        <w:outlineLvl w:val="0"/>
        <w:rPr>
          <w:rStyle w:val="a3"/>
          <w:b/>
          <w:bCs/>
        </w:rPr>
      </w:pPr>
    </w:p>
    <w:p w14:paraId="04D23E64" w14:textId="77777777" w:rsidR="00D37CDA" w:rsidRPr="007D56E5" w:rsidRDefault="00D37CDA" w:rsidP="00D37CDA">
      <w:pPr>
        <w:pStyle w:val="a4"/>
        <w:numPr>
          <w:ilvl w:val="0"/>
          <w:numId w:val="2"/>
        </w:numPr>
        <w:suppressAutoHyphens/>
        <w:jc w:val="center"/>
        <w:rPr>
          <w:szCs w:val="28"/>
        </w:rPr>
      </w:pPr>
      <w:r w:rsidRPr="007D56E5">
        <w:rPr>
          <w:b/>
          <w:szCs w:val="28"/>
          <w:u w:val="single"/>
        </w:rPr>
        <w:t xml:space="preserve">Президентом Российской Федерации в период с </w:t>
      </w:r>
      <w:r w:rsidR="00826E35" w:rsidRPr="007D56E5">
        <w:rPr>
          <w:b/>
          <w:szCs w:val="28"/>
          <w:u w:val="single"/>
        </w:rPr>
        <w:t>2</w:t>
      </w:r>
      <w:r w:rsidRPr="007D56E5">
        <w:rPr>
          <w:b/>
          <w:szCs w:val="28"/>
          <w:u w:val="single"/>
        </w:rPr>
        <w:t xml:space="preserve"> по </w:t>
      </w:r>
      <w:r w:rsidR="00826E35" w:rsidRPr="007D56E5">
        <w:rPr>
          <w:b/>
          <w:szCs w:val="28"/>
          <w:u w:val="single"/>
        </w:rPr>
        <w:t>28</w:t>
      </w:r>
      <w:r w:rsidRPr="007D56E5">
        <w:rPr>
          <w:b/>
          <w:szCs w:val="28"/>
          <w:u w:val="single"/>
        </w:rPr>
        <w:t xml:space="preserve"> </w:t>
      </w:r>
      <w:r w:rsidR="00826E35" w:rsidRPr="007D56E5">
        <w:rPr>
          <w:b/>
          <w:szCs w:val="28"/>
          <w:u w:val="single"/>
        </w:rPr>
        <w:t>декабря</w:t>
      </w:r>
      <w:r w:rsidRPr="007D56E5">
        <w:rPr>
          <w:b/>
          <w:szCs w:val="28"/>
          <w:u w:val="single"/>
        </w:rPr>
        <w:t xml:space="preserve"> 2024 </w:t>
      </w:r>
      <w:r w:rsidRPr="007D56E5">
        <w:rPr>
          <w:b/>
          <w:bCs/>
          <w:szCs w:val="28"/>
          <w:u w:val="single"/>
        </w:rPr>
        <w:t>г.</w:t>
      </w:r>
      <w:r w:rsidRPr="007D56E5">
        <w:rPr>
          <w:b/>
          <w:szCs w:val="28"/>
          <w:u w:val="single"/>
        </w:rPr>
        <w:t xml:space="preserve"> подписаны следующие</w:t>
      </w:r>
    </w:p>
    <w:p w14:paraId="10B039A1" w14:textId="77777777" w:rsidR="00D37CDA" w:rsidRPr="007D56E5" w:rsidRDefault="00D37CDA" w:rsidP="00D37CDA">
      <w:pPr>
        <w:pStyle w:val="a4"/>
        <w:suppressAutoHyphens/>
        <w:ind w:left="360"/>
        <w:jc w:val="center"/>
        <w:rPr>
          <w:b/>
          <w:szCs w:val="28"/>
          <w:u w:val="single"/>
        </w:rPr>
      </w:pPr>
      <w:r w:rsidRPr="007D56E5">
        <w:rPr>
          <w:b/>
          <w:szCs w:val="28"/>
          <w:u w:val="single"/>
        </w:rPr>
        <w:t>федеральные законы:</w:t>
      </w:r>
    </w:p>
    <w:p w14:paraId="539F8AE9" w14:textId="77777777" w:rsidR="00D37CDA" w:rsidRPr="007D56E5" w:rsidRDefault="00D37CDA" w:rsidP="00D37CDA">
      <w:pPr>
        <w:pStyle w:val="a4"/>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68A105B2"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AA0FA0B" w14:textId="77777777" w:rsidR="0020698C" w:rsidRPr="007D56E5" w:rsidRDefault="0020698C" w:rsidP="000B2EC2">
            <w:pPr>
              <w:jc w:val="center"/>
            </w:pPr>
            <w:hyperlink r:id="rId11" w:history="1">
              <w:r w:rsidRPr="007D56E5">
                <w:rPr>
                  <w:rStyle w:val="a3"/>
                  <w:b/>
                  <w:bCs/>
                  <w:sz w:val="24"/>
                </w:rPr>
                <w:t>Федеральный закон от 13 декабря 2024 г. № 464-ФЗ "О внесении изменений в статьи 2 и 5.1 Федерального закона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hyperlink>
          </w:p>
          <w:p w14:paraId="7CA532F6" w14:textId="6E9A3A59" w:rsidR="00D37CDA" w:rsidRPr="007D56E5" w:rsidRDefault="00B80DF2" w:rsidP="000B2EC2">
            <w:pPr>
              <w:jc w:val="center"/>
              <w:rPr>
                <w:b/>
                <w:kern w:val="2"/>
                <w:lang w:eastAsia="en-US"/>
                <w14:ligatures w14:val="standardContextual"/>
              </w:rPr>
            </w:pPr>
            <w:hyperlink r:id="rId12" w:history="1">
              <w:r w:rsidR="00D37CDA" w:rsidRPr="00B80DF2">
                <w:rPr>
                  <w:rStyle w:val="a3"/>
                  <w:color w:val="0070C0"/>
                  <w:kern w:val="2"/>
                  <w:sz w:val="24"/>
                  <w:lang w:eastAsia="en-US"/>
                  <w14:ligatures w14:val="standardContextual"/>
                </w:rPr>
                <w:t xml:space="preserve"> </w:t>
              </w:r>
              <w:r w:rsidR="00D37CDA" w:rsidRPr="00B80DF2">
                <w:rPr>
                  <w:rStyle w:val="a3"/>
                  <w:b/>
                  <w:color w:val="0070C0"/>
                  <w:kern w:val="2"/>
                  <w:sz w:val="24"/>
                  <w:lang w:eastAsia="en-US"/>
                  <w14:ligatures w14:val="standardContextual"/>
                </w:rPr>
                <w:t>(текст закона)</w:t>
              </w:r>
            </w:hyperlink>
          </w:p>
        </w:tc>
      </w:tr>
      <w:tr w:rsidR="00D37CDA" w:rsidRPr="007D56E5" w14:paraId="21FAD313"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4646119" w14:textId="77777777" w:rsidR="0020698C" w:rsidRPr="007D56E5" w:rsidRDefault="0020698C" w:rsidP="0020698C">
            <w:pPr>
              <w:ind w:firstLine="284"/>
              <w:jc w:val="both"/>
              <w:rPr>
                <w:kern w:val="2"/>
                <w:lang w:eastAsia="en-US"/>
                <w14:ligatures w14:val="standardContextual"/>
              </w:rPr>
            </w:pPr>
            <w:r w:rsidRPr="007D56E5">
              <w:rPr>
                <w:kern w:val="2"/>
                <w:lang w:eastAsia="en-US"/>
                <w14:ligatures w14:val="standardContextual"/>
              </w:rPr>
              <w:t>Федеральным законом устанавливается, что не менее 50 процентов акций плюс одна обыкновенная акция единого института развития в жилищной сфере находятся в собственности Российской Федерации, в том числе в случае приобретения единым институтом развития в жилищной сфере статуса публичного акционерного общества в порядке, предусмотренном Федеральным законом «Об акционерных обществах».</w:t>
            </w:r>
          </w:p>
          <w:p w14:paraId="19EDB0FC" w14:textId="77777777" w:rsidR="0020698C" w:rsidRPr="007D56E5" w:rsidRDefault="0020698C" w:rsidP="0020698C">
            <w:pPr>
              <w:ind w:firstLine="284"/>
              <w:jc w:val="both"/>
              <w:rPr>
                <w:kern w:val="2"/>
                <w:lang w:eastAsia="en-US"/>
                <w14:ligatures w14:val="standardContextual"/>
              </w:rPr>
            </w:pPr>
            <w:r w:rsidRPr="007D56E5">
              <w:rPr>
                <w:kern w:val="2"/>
                <w:lang w:eastAsia="en-US"/>
                <w14:ligatures w14:val="standardContextual"/>
              </w:rPr>
              <w:t>При этом закрепляется, что особенности осуществления от имени Российской Федерации прав акционера единого института развития в жилищной сфере определяются Правительством Российской Федерации.</w:t>
            </w:r>
          </w:p>
          <w:p w14:paraId="4EAB702A" w14:textId="77777777" w:rsidR="00D37CDA" w:rsidRPr="007D56E5" w:rsidRDefault="0020698C" w:rsidP="0020698C">
            <w:pPr>
              <w:ind w:firstLine="284"/>
              <w:jc w:val="both"/>
              <w:rPr>
                <w:kern w:val="2"/>
                <w:lang w:eastAsia="en-US"/>
                <w14:ligatures w14:val="standardContextual"/>
              </w:rPr>
            </w:pPr>
            <w:r w:rsidRPr="007D56E5">
              <w:rPr>
                <w:kern w:val="2"/>
                <w:lang w:eastAsia="en-US"/>
                <w14:ligatures w14:val="standardContextual"/>
              </w:rPr>
              <w:t>Кроме того, Федеральным законом расширяется перечень задач и функций единого института развития в жилищной сфере, а также уточняются требования к его финансовой устойчивости.</w:t>
            </w:r>
          </w:p>
        </w:tc>
      </w:tr>
    </w:tbl>
    <w:p w14:paraId="2E80553F"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1E82A026" w14:textId="77777777" w:rsidTr="000B2EC2">
        <w:trPr>
          <w:trHeight w:val="234"/>
        </w:trPr>
        <w:tc>
          <w:tcPr>
            <w:tcW w:w="15276" w:type="dxa"/>
            <w:tcBorders>
              <w:top w:val="triple" w:sz="4" w:space="0" w:color="auto"/>
              <w:left w:val="triple" w:sz="4" w:space="0" w:color="auto"/>
              <w:bottom w:val="single" w:sz="4" w:space="0" w:color="auto"/>
              <w:right w:val="triple" w:sz="4" w:space="0" w:color="auto"/>
            </w:tcBorders>
            <w:hideMark/>
          </w:tcPr>
          <w:p w14:paraId="0C532775" w14:textId="77777777" w:rsidR="00C427D0" w:rsidRPr="007D56E5" w:rsidRDefault="00C427D0" w:rsidP="000B2EC2">
            <w:pPr>
              <w:jc w:val="center"/>
            </w:pPr>
            <w:hyperlink r:id="rId13" w:history="1">
              <w:r w:rsidRPr="007D56E5">
                <w:rPr>
                  <w:rStyle w:val="a3"/>
                  <w:b/>
                  <w:bCs/>
                  <w:sz w:val="24"/>
                </w:rPr>
                <w:t>Федеральный закон от 13 декабря 2024 г. № 470-ФЗ "О внесении изменений в Трудовой кодекс Российской Федерации"</w:t>
              </w:r>
            </w:hyperlink>
          </w:p>
          <w:p w14:paraId="6D1D779C" w14:textId="3CCCF83A" w:rsidR="00D37CDA" w:rsidRPr="007D56E5" w:rsidRDefault="00D37CDA" w:rsidP="000B2EC2">
            <w:pPr>
              <w:jc w:val="center"/>
              <w:rPr>
                <w:b/>
                <w:kern w:val="2"/>
                <w:lang w:eastAsia="en-US"/>
                <w14:ligatures w14:val="standardContextual"/>
              </w:rPr>
            </w:pPr>
            <w:hyperlink r:id="rId14" w:history="1">
              <w:r w:rsidRPr="00B80DF2">
                <w:rPr>
                  <w:rStyle w:val="a3"/>
                  <w:b/>
                  <w:color w:val="0070C0"/>
                  <w:kern w:val="2"/>
                  <w:sz w:val="24"/>
                  <w:lang w:eastAsia="en-US"/>
                  <w14:ligatures w14:val="standardContextual"/>
                </w:rPr>
                <w:t>(текст закона)</w:t>
              </w:r>
            </w:hyperlink>
          </w:p>
        </w:tc>
      </w:tr>
      <w:tr w:rsidR="00D37CDA" w:rsidRPr="007D56E5" w14:paraId="2E1F2289"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4468AAE" w14:textId="77777777" w:rsidR="00C427D0" w:rsidRPr="007D56E5" w:rsidRDefault="00C427D0" w:rsidP="00C427D0">
            <w:pPr>
              <w:ind w:firstLine="284"/>
              <w:jc w:val="both"/>
              <w:rPr>
                <w:kern w:val="2"/>
                <w:lang w:eastAsia="en-US"/>
                <w14:ligatures w14:val="standardContextual"/>
              </w:rPr>
            </w:pPr>
            <w:r w:rsidRPr="007D56E5">
              <w:rPr>
                <w:kern w:val="2"/>
                <w:lang w:eastAsia="en-US"/>
                <w14:ligatures w14:val="standardContextual"/>
              </w:rPr>
              <w:lastRenderedPageBreak/>
              <w:t>Федеральный закон направлен на реализацию постановления Конституционного Суда Российской Федерации от 19 декабря 2023 года № 59-П и предусматривает внесение изменений в Трудовой кодекс Российской Федерации в части, касающейся уточнения правового статуса руководителя организации и руководителя филиала, представительства организации, в том числе при заключении с ними срочных трудовых договоров.</w:t>
            </w:r>
          </w:p>
          <w:p w14:paraId="7142E384" w14:textId="77777777" w:rsidR="00D37CDA" w:rsidRPr="007D56E5" w:rsidRDefault="00C427D0" w:rsidP="00C427D0">
            <w:pPr>
              <w:ind w:firstLine="284"/>
              <w:jc w:val="both"/>
              <w:rPr>
                <w:kern w:val="2"/>
                <w:lang w:eastAsia="en-US"/>
                <w14:ligatures w14:val="standardContextual"/>
              </w:rPr>
            </w:pPr>
            <w:r w:rsidRPr="007D56E5">
              <w:rPr>
                <w:kern w:val="2"/>
                <w:lang w:eastAsia="en-US"/>
                <w14:ligatures w14:val="standardContextual"/>
              </w:rPr>
              <w:t>Кроме того, Федеральным законом Правительству Российской Федерации предоставляются полномочия по установлению особенностей правового регулирования трудовых отношений и иных непосредственно связанных с ними отношений в случае возникновения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w:t>
            </w:r>
          </w:p>
        </w:tc>
      </w:tr>
    </w:tbl>
    <w:p w14:paraId="7B7CA4AD"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328AE7AD"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7C688EA" w14:textId="77777777" w:rsidR="00C427D0" w:rsidRPr="007D56E5" w:rsidRDefault="00C427D0" w:rsidP="000B2EC2">
            <w:pPr>
              <w:jc w:val="center"/>
            </w:pPr>
            <w:hyperlink r:id="rId15" w:history="1">
              <w:r w:rsidRPr="007D56E5">
                <w:rPr>
                  <w:rStyle w:val="a3"/>
                  <w:b/>
                  <w:bCs/>
                  <w:sz w:val="24"/>
                </w:rPr>
                <w:t>Федеральный закон от 13 декабря 2024 г. № 475-ФЗ "О внесении изменений в отдельные законодательные акты Российской Федерации"</w:t>
              </w:r>
            </w:hyperlink>
          </w:p>
          <w:p w14:paraId="167F73D1" w14:textId="4AF3E209" w:rsidR="00D37CDA" w:rsidRPr="007D56E5" w:rsidRDefault="00D37CDA" w:rsidP="000B2EC2">
            <w:pPr>
              <w:jc w:val="center"/>
              <w:rPr>
                <w:b/>
                <w:kern w:val="2"/>
                <w:lang w:eastAsia="en-US"/>
                <w14:ligatures w14:val="standardContextual"/>
              </w:rPr>
            </w:pPr>
            <w:hyperlink r:id="rId16" w:history="1">
              <w:r w:rsidRPr="00B80DF2">
                <w:rPr>
                  <w:rStyle w:val="a3"/>
                  <w:b/>
                  <w:color w:val="0070C0"/>
                  <w:kern w:val="2"/>
                  <w:sz w:val="24"/>
                  <w:lang w:eastAsia="en-US"/>
                  <w14:ligatures w14:val="standardContextual"/>
                </w:rPr>
                <w:t>(текст закона)</w:t>
              </w:r>
            </w:hyperlink>
          </w:p>
        </w:tc>
      </w:tr>
      <w:tr w:rsidR="00D37CDA" w:rsidRPr="007D56E5" w14:paraId="10F4DA1B"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5E6AE05" w14:textId="77777777" w:rsidR="00C427D0" w:rsidRPr="007D56E5" w:rsidRDefault="00C427D0" w:rsidP="00C427D0">
            <w:pPr>
              <w:ind w:firstLine="284"/>
              <w:jc w:val="both"/>
              <w:rPr>
                <w:kern w:val="2"/>
                <w:lang w:eastAsia="en-US"/>
                <w14:ligatures w14:val="standardContextual"/>
              </w:rPr>
            </w:pPr>
            <w:r w:rsidRPr="007D56E5">
              <w:rPr>
                <w:kern w:val="2"/>
                <w:lang w:eastAsia="en-US"/>
                <w14:ligatures w14:val="standardContextual"/>
              </w:rPr>
              <w:t>Федеральный закон направлен на унификацию требований к выбору кредитных организаций, в которых могут размещать денежные средства, в частности, государственные корпорации, публично-правовые компании, хозяйственные общества и федеральные унитарные предприятия, имеющие стратегическое значение для оборонно-промышленного комплекса и безопасности Российской Федерации, резервный фонд объединения туроператоров в сфере выездного туризма, управляющие компании и брокеры, осуществляющие операции со средствами пенсионных накоплений.</w:t>
            </w:r>
          </w:p>
          <w:p w14:paraId="4DAEA4F2" w14:textId="77777777" w:rsidR="00C427D0" w:rsidRPr="007D56E5" w:rsidRDefault="00C427D0" w:rsidP="00C427D0">
            <w:pPr>
              <w:ind w:firstLine="284"/>
              <w:jc w:val="both"/>
              <w:rPr>
                <w:kern w:val="2"/>
                <w:lang w:eastAsia="en-US"/>
                <w14:ligatures w14:val="standardContextual"/>
              </w:rPr>
            </w:pPr>
            <w:r w:rsidRPr="007D56E5">
              <w:rPr>
                <w:kern w:val="2"/>
                <w:lang w:eastAsia="en-US"/>
                <w14:ligatures w14:val="standardContextual"/>
              </w:rPr>
              <w:t>Предусматривается, что такие кредитные организации должны соответствовать требованиям к уровню кредитного рейтинга по национальной рейтинговой шкале, которые устанавливаются Правительством Российской Федерации. Одновременно с этим Правительство Российской Федерации наделяется полномочием устанавливать дифференцированные требования к уровню кредитного рейтинга, а также определять случаи, при которых требования к уровню кредитного рейтинга не применяются.</w:t>
            </w:r>
          </w:p>
          <w:p w14:paraId="3FFABB6B" w14:textId="77777777" w:rsidR="00D37CDA" w:rsidRPr="007D56E5" w:rsidRDefault="00C427D0" w:rsidP="00C427D0">
            <w:pPr>
              <w:ind w:firstLine="284"/>
              <w:jc w:val="both"/>
              <w:rPr>
                <w:kern w:val="2"/>
                <w:lang w:eastAsia="en-US"/>
                <w14:ligatures w14:val="standardContextual"/>
              </w:rPr>
            </w:pPr>
            <w:r w:rsidRPr="007D56E5">
              <w:rPr>
                <w:kern w:val="2"/>
                <w:lang w:eastAsia="en-US"/>
                <w14:ligatures w14:val="standardContextual"/>
              </w:rPr>
              <w:t>Аналогичные требования также устанавливаются в отношении банков, банковские гарантии которых принимаются таможенными органами.</w:t>
            </w:r>
          </w:p>
        </w:tc>
      </w:tr>
    </w:tbl>
    <w:p w14:paraId="1C5FF64F"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00B1F79E"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878E687" w14:textId="77777777" w:rsidR="00D37CDA" w:rsidRPr="007D56E5" w:rsidRDefault="00800562" w:rsidP="000B2EC2">
            <w:pPr>
              <w:jc w:val="center"/>
            </w:pPr>
            <w:hyperlink r:id="rId17" w:history="1">
              <w:r w:rsidRPr="007D56E5">
                <w:rPr>
                  <w:rStyle w:val="a3"/>
                  <w:b/>
                  <w:bCs/>
                  <w:sz w:val="24"/>
                </w:rPr>
                <w:t>Федеральный закон от 26 декабря 2024 г. № 479-ФЗ "О внесении изменений в Федеральный закон "О рекламе" и отдельные законодательные акты Российской Федерации"</w:t>
              </w:r>
            </w:hyperlink>
            <w:r w:rsidR="00D37CDA" w:rsidRPr="007D56E5">
              <w:t xml:space="preserve"> </w:t>
            </w:r>
          </w:p>
          <w:p w14:paraId="41309ADD" w14:textId="69D10DA9" w:rsidR="00D37CDA" w:rsidRPr="007D56E5" w:rsidRDefault="00D37CDA" w:rsidP="000B2EC2">
            <w:pPr>
              <w:jc w:val="center"/>
              <w:rPr>
                <w:b/>
                <w:kern w:val="2"/>
                <w:lang w:eastAsia="en-US"/>
                <w14:ligatures w14:val="standardContextual"/>
              </w:rPr>
            </w:pPr>
            <w:hyperlink r:id="rId18" w:history="1">
              <w:r w:rsidRPr="00B80DF2">
                <w:rPr>
                  <w:rStyle w:val="a3"/>
                  <w:b/>
                  <w:color w:val="0070C0"/>
                  <w:kern w:val="2"/>
                  <w:sz w:val="24"/>
                  <w:lang w:eastAsia="en-US"/>
                  <w14:ligatures w14:val="standardContextual"/>
                </w:rPr>
                <w:t>(текст закона)</w:t>
              </w:r>
            </w:hyperlink>
          </w:p>
        </w:tc>
      </w:tr>
      <w:tr w:rsidR="00D37CDA" w:rsidRPr="007D56E5" w14:paraId="3BBD8910"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6750805" w14:textId="77777777" w:rsidR="00800562" w:rsidRPr="007D56E5" w:rsidRDefault="00800562" w:rsidP="00800562">
            <w:pPr>
              <w:ind w:firstLine="284"/>
              <w:jc w:val="both"/>
              <w:rPr>
                <w:kern w:val="2"/>
                <w:lang w:eastAsia="en-US"/>
                <w14:ligatures w14:val="standardContextual"/>
              </w:rPr>
            </w:pPr>
            <w:r w:rsidRPr="007D56E5">
              <w:rPr>
                <w:kern w:val="2"/>
                <w:lang w:eastAsia="en-US"/>
                <w14:ligatures w14:val="standardContextual"/>
              </w:rPr>
              <w:t xml:space="preserve">Федеральным законом устанавливаются требования о наличии в рекламе услуг, связанных с предоставлением кредита (займа), предупреждения: «Оценивайте свои финансовые возможности и риски», а если реклама содержит хотя бы одно условие, влияющее на полную стоимость потребительского кредита (займа), – также предупреждения: «Изучите все условия кредита (займа)» с указанием </w:t>
            </w:r>
            <w:r w:rsidRPr="007D56E5">
              <w:rPr>
                <w:kern w:val="2"/>
                <w:lang w:eastAsia="en-US"/>
                <w14:ligatures w14:val="standardContextual"/>
              </w:rPr>
              <w:lastRenderedPageBreak/>
              <w:t>на раздел официального сайта кредитора, который обеспечивает возможность ознакомления с подробными условиями оказания услуг, влияющими на полную стоимость потребительского кредита (займа). При этом в случае невозможности указания на раздел официального сайта кредитора в такой рекламе должны содержаться все условия, влияющие на полную стоимость потребительского кредита (займа).</w:t>
            </w:r>
          </w:p>
          <w:p w14:paraId="12C17453" w14:textId="77777777" w:rsidR="00800562" w:rsidRPr="007D56E5" w:rsidRDefault="00800562" w:rsidP="00800562">
            <w:pPr>
              <w:ind w:firstLine="284"/>
              <w:jc w:val="both"/>
              <w:rPr>
                <w:kern w:val="2"/>
                <w:lang w:eastAsia="en-US"/>
                <w14:ligatures w14:val="standardContextual"/>
              </w:rPr>
            </w:pPr>
            <w:r w:rsidRPr="007D56E5">
              <w:rPr>
                <w:kern w:val="2"/>
                <w:lang w:eastAsia="en-US"/>
                <w14:ligatures w14:val="standardContextual"/>
              </w:rPr>
              <w:t>Согласно Федеральному закону заключение договоров на распространение социальной рекламы является обязательным для владельцев сервисов размещения объявлений и для владельцев агрегаторов информации о товарах, в том числе являющихся рекламораспространителями, в пределах пяти процентов годового объёма рекламы, распространяемой такими лицами в информационно-телекоммуникационной сети Интернет, или в пределах пяти процентов, соответствующих суммарному количеству пользователей информационно-телекоммуникационной сети Интернет, находящихся на территории Российской Федерации и осуществляющих доступ к соответствующим сервису размещения объявлений или агрегатору информации о товарах в сутки в течение года. </w:t>
            </w:r>
          </w:p>
          <w:p w14:paraId="22983E30" w14:textId="77777777" w:rsidR="00800562" w:rsidRPr="007D56E5" w:rsidRDefault="00800562" w:rsidP="00800562">
            <w:pPr>
              <w:ind w:firstLine="284"/>
              <w:jc w:val="both"/>
              <w:rPr>
                <w:kern w:val="2"/>
                <w:lang w:eastAsia="en-US"/>
                <w14:ligatures w14:val="standardContextual"/>
              </w:rPr>
            </w:pPr>
            <w:r w:rsidRPr="007D56E5">
              <w:rPr>
                <w:kern w:val="2"/>
                <w:lang w:eastAsia="en-US"/>
                <w14:ligatures w14:val="standardContextual"/>
              </w:rPr>
              <w:t>Федеральным законом устанавливается, что распространение социальной рекламы в информационно-телекоммуникационной сети Интернет допускается при условии присвоения оператором рекламных данных такой рекламе идентификатора социальной рекламы. Для рекламораспространителей, операторов рекламных систем и отдельных категорий рекламодателей вводится обязанность по уплате обязательных отчислений в размере трёх процентов от суммы дохода от реализации услуг по распространению рекламы информационно-телекоммуникационной сети Интернет, полученного в течение квартала. Указанные отчисления направляются в федеральный бюджет и используются в целях оказания мер государственной поддержки правообладателям программ для электронных вычислительных машин или баз данных, включённых в единый реестр российских программ для электронных вычислительных машин и баз данных, и обеспечения поддержки развития и функционирования отдельных информационных ресурсов. Обязанность по уплате обязательных отчислений также распространяется на лиц, осуществляющих действия в целях распространения рекламы в информационно-телекоммуникационной сети Интернет по поручению и за счёт рекламодателя и (или) рекламораспространителя или оказывающих услуги по распространению рекламы в информационно-телекоммуникационной сети Интернет в их интересах. При этом предусматривается, что на отдельные категории рекламораспространителей (вещатели телеканалов и (или) радиоканалов, информационные агентства и другие) обязанность по уплате указанных отчислений не возлагается. </w:t>
            </w:r>
          </w:p>
          <w:p w14:paraId="45968D75" w14:textId="77777777" w:rsidR="00D37CDA" w:rsidRPr="007D56E5" w:rsidRDefault="00800562" w:rsidP="00800562">
            <w:pPr>
              <w:ind w:firstLine="284"/>
              <w:jc w:val="both"/>
              <w:rPr>
                <w:kern w:val="2"/>
                <w:lang w:eastAsia="en-US"/>
                <w14:ligatures w14:val="standardContextual"/>
              </w:rPr>
            </w:pPr>
            <w:r w:rsidRPr="007D56E5">
              <w:rPr>
                <w:kern w:val="2"/>
                <w:lang w:eastAsia="en-US"/>
                <w14:ligatures w14:val="standardContextual"/>
              </w:rPr>
              <w:t>Федеральным законом вносятся изменения в Федеральный закон «О связи», которыми расширяется перечень населённых пунктов, где оказываются универсальные услуги связи, а также дополняются цели, для финансового обеспечения которых формируется резерв универсального обслуживания. При этом увеличивается с 1,2 процента до двух процентов ставка обязательного отчисления оператора сети связи общего пользования для формирования указанного резерва. Наряду с этим Федеральным законом предусматривается возможность использования так называемой инфраструктуры электронного правительства отдельными организациями в целях предоставления услуг физическим и (или) юридическим лицам за плату, случаи, порядок взимания и размер которой устанавливаются Правительством Российской Федерации.</w:t>
            </w:r>
          </w:p>
        </w:tc>
      </w:tr>
    </w:tbl>
    <w:p w14:paraId="713FF032"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35562361"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CEE8FA5" w14:textId="77777777" w:rsidR="00381BED" w:rsidRPr="007D56E5" w:rsidRDefault="00381BED" w:rsidP="000B2EC2">
            <w:pPr>
              <w:jc w:val="center"/>
            </w:pPr>
            <w:hyperlink r:id="rId19" w:history="1">
              <w:r w:rsidRPr="007D56E5">
                <w:rPr>
                  <w:rStyle w:val="a3"/>
                  <w:b/>
                  <w:bCs/>
                  <w:sz w:val="24"/>
                </w:rPr>
                <w:t>Федеральный закон от 26 декабря 2024 г. № 481-ФЗ "О внесении изменений в отдельные законодательные акты Российской Федерации"</w:t>
              </w:r>
            </w:hyperlink>
          </w:p>
          <w:p w14:paraId="270992EC" w14:textId="0199FF1D" w:rsidR="00D37CDA" w:rsidRPr="007D56E5" w:rsidRDefault="00D37CDA" w:rsidP="000B2EC2">
            <w:pPr>
              <w:jc w:val="center"/>
              <w:rPr>
                <w:b/>
                <w:kern w:val="2"/>
                <w:lang w:eastAsia="en-US"/>
                <w14:ligatures w14:val="standardContextual"/>
              </w:rPr>
            </w:pPr>
            <w:hyperlink r:id="rId20" w:history="1">
              <w:r w:rsidRPr="00B80DF2">
                <w:rPr>
                  <w:rStyle w:val="a3"/>
                  <w:b/>
                  <w:color w:val="0070C0"/>
                  <w:kern w:val="2"/>
                  <w:sz w:val="24"/>
                  <w:lang w:eastAsia="en-US"/>
                  <w14:ligatures w14:val="standardContextual"/>
                </w:rPr>
                <w:t>(текст закона)</w:t>
              </w:r>
            </w:hyperlink>
          </w:p>
        </w:tc>
      </w:tr>
      <w:tr w:rsidR="00D37CDA" w:rsidRPr="007D56E5" w14:paraId="031E19C3"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4980A31"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lastRenderedPageBreak/>
              <w:t>Федеральным законом предусматривается обязанность аудиторской организации, составившей аудиторское заключение по результатам аудита консолидированной финансовой отчётности либо иной документ, составляемый по результатам проверки промежуточной консолидированной финансовой отчётности аудируемого лица, представить в налоговый орган по месту своего нахождения аудиторское заключение и (или) документ о проверке в целях формирования государственного информационного ресурса бухгалтерской (финансовой) отчётности в случае, если консолидированная финансовая отчётность подлежит обязательному аудиту. </w:t>
            </w:r>
          </w:p>
          <w:p w14:paraId="17CBDE5B" w14:textId="77777777" w:rsidR="00D37CDA" w:rsidRPr="007D56E5" w:rsidRDefault="00381BED" w:rsidP="00381BED">
            <w:pPr>
              <w:ind w:firstLine="284"/>
              <w:jc w:val="both"/>
              <w:rPr>
                <w:kern w:val="2"/>
                <w:lang w:eastAsia="en-US"/>
                <w14:ligatures w14:val="standardContextual"/>
              </w:rPr>
            </w:pPr>
            <w:r w:rsidRPr="007D56E5">
              <w:rPr>
                <w:kern w:val="2"/>
                <w:lang w:eastAsia="en-US"/>
                <w14:ligatures w14:val="standardContextual"/>
              </w:rPr>
              <w:t>Кроме того, Федеральным законом до 31 декабря 2025 года продлевается период, в течение которого лицо, призванное на военную службу по мобилизации, лицо, принимающее участие в специальной военной операции, а также члены их семей, являющиеся заёмщиками, вправе обратиться к кредитору с требованием об изменении условий кредитного договора в части, касающейся приостановления исполнения обязательств.</w:t>
            </w:r>
          </w:p>
        </w:tc>
      </w:tr>
    </w:tbl>
    <w:p w14:paraId="34CEF301"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06852BC2"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24D4ACE" w14:textId="77777777" w:rsidR="00381BED" w:rsidRPr="007D56E5" w:rsidRDefault="00381BED" w:rsidP="000B2EC2">
            <w:pPr>
              <w:jc w:val="center"/>
            </w:pPr>
            <w:hyperlink r:id="rId21" w:history="1">
              <w:r w:rsidRPr="007D56E5">
                <w:rPr>
                  <w:rStyle w:val="a3"/>
                  <w:b/>
                  <w:bCs/>
                  <w:sz w:val="24"/>
                </w:rPr>
                <w:t>Федеральный закон от 26 декабря 2024 г. № 483-ФЗ "О внесении изменений в статьи 3.1 и 35 Закона Российской Федерации "О таможенном тарифе"</w:t>
              </w:r>
            </w:hyperlink>
          </w:p>
          <w:p w14:paraId="6A3B785B" w14:textId="51FB58AA" w:rsidR="00D37CDA" w:rsidRPr="007D56E5" w:rsidRDefault="00D37CDA" w:rsidP="000B2EC2">
            <w:pPr>
              <w:jc w:val="center"/>
              <w:rPr>
                <w:b/>
                <w:kern w:val="2"/>
                <w:lang w:eastAsia="en-US"/>
                <w14:ligatures w14:val="standardContextual"/>
              </w:rPr>
            </w:pPr>
            <w:hyperlink r:id="rId22" w:history="1">
              <w:r w:rsidRPr="00B80DF2">
                <w:rPr>
                  <w:rStyle w:val="a3"/>
                  <w:b/>
                  <w:color w:val="0070C0"/>
                  <w:kern w:val="2"/>
                  <w:sz w:val="24"/>
                  <w:lang w:eastAsia="en-US"/>
                  <w14:ligatures w14:val="standardContextual"/>
                </w:rPr>
                <w:t>(текст закона)</w:t>
              </w:r>
            </w:hyperlink>
          </w:p>
        </w:tc>
      </w:tr>
      <w:tr w:rsidR="00D37CDA" w:rsidRPr="007D56E5" w14:paraId="1D08DE5F"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DEC5CC9"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Федеральным законом из перечня товаров, освобождённых от вывозных таможенных пошлин, предусмотренного статьёй 35 Закона Российской Федерации «О таможенном тарифе», исключены отдельные виды товаров. </w:t>
            </w:r>
          </w:p>
          <w:p w14:paraId="2FB06469" w14:textId="77777777" w:rsidR="00D37CDA" w:rsidRPr="007D56E5" w:rsidRDefault="00381BED" w:rsidP="00381BED">
            <w:pPr>
              <w:ind w:firstLine="284"/>
              <w:jc w:val="both"/>
              <w:rPr>
                <w:kern w:val="2"/>
                <w:lang w:eastAsia="en-US"/>
                <w14:ligatures w14:val="standardContextual"/>
              </w:rPr>
            </w:pPr>
            <w:r w:rsidRPr="007D56E5">
              <w:rPr>
                <w:kern w:val="2"/>
                <w:lang w:eastAsia="en-US"/>
                <w14:ligatures w14:val="standardContextual"/>
              </w:rPr>
              <w:t>Кроме того, Федеральным законом уточняется порядок определения средней цены на нефть сырую марки «Юралс», используемой для расчёта ставки вывозной таможенной пошлины.</w:t>
            </w:r>
          </w:p>
        </w:tc>
      </w:tr>
    </w:tbl>
    <w:p w14:paraId="7847AE43"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44E3130E"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0F532AE" w14:textId="77777777" w:rsidR="00D37CDA" w:rsidRPr="007D56E5" w:rsidRDefault="00381BED" w:rsidP="000B2EC2">
            <w:pPr>
              <w:jc w:val="center"/>
            </w:pPr>
            <w:hyperlink r:id="rId23" w:history="1">
              <w:r w:rsidRPr="007D56E5">
                <w:rPr>
                  <w:rStyle w:val="a3"/>
                  <w:b/>
                  <w:bCs/>
                  <w:sz w:val="24"/>
                </w:rPr>
                <w:t>Федеральный закон от 26 декабря 2024 г. № 484-ФЗ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статьи 5 и 8 Федерального закона "О внесении изменений в отдельные законодательные акты Российской Федерации"</w:t>
              </w:r>
            </w:hyperlink>
            <w:r w:rsidR="00D37CDA" w:rsidRPr="007D56E5">
              <w:t xml:space="preserve"> </w:t>
            </w:r>
          </w:p>
          <w:p w14:paraId="09A61E3F" w14:textId="0206C4AF" w:rsidR="00D37CDA" w:rsidRPr="007D56E5" w:rsidRDefault="00D37CDA" w:rsidP="000B2EC2">
            <w:pPr>
              <w:jc w:val="center"/>
              <w:rPr>
                <w:b/>
                <w:kern w:val="2"/>
                <w:lang w:eastAsia="en-US"/>
                <w14:ligatures w14:val="standardContextual"/>
              </w:rPr>
            </w:pPr>
            <w:hyperlink r:id="rId24" w:history="1">
              <w:r w:rsidRPr="00B80DF2">
                <w:rPr>
                  <w:rStyle w:val="a3"/>
                  <w:b/>
                  <w:color w:val="0070C0"/>
                  <w:kern w:val="2"/>
                  <w:sz w:val="24"/>
                  <w:lang w:eastAsia="en-US"/>
                  <w14:ligatures w14:val="standardContextual"/>
                </w:rPr>
                <w:t>(текст закона)</w:t>
              </w:r>
            </w:hyperlink>
          </w:p>
        </w:tc>
      </w:tr>
      <w:tr w:rsidR="00D37CDA" w:rsidRPr="007D56E5" w14:paraId="521A1A9A"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65ED474"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Федеральным законом вносится ряд изменений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w:t>
            </w:r>
          </w:p>
          <w:p w14:paraId="0F095437"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Упрощается подача документов в составе заявки на участие в закупке. В частности, могут не включаться в такую заявку документы о соответствии участника закупки установленным законодательством Российской Федерации требованиям к лицам, осуществляющим поставку товара, выполнение работы, оказание услуги (если эти сведения содержатся в открытых и общедоступных государственных реестрах, размещённых в информационно-телекоммуникационной сети «Интернет» и участником закупки представлена декларация о соответствии таким требованиям). </w:t>
            </w:r>
          </w:p>
          <w:p w14:paraId="73F06EEF"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Уточняется, что антидемпинговые меры в ходе проведения конкурса или аукциона (увеличение обеспечения исполнения контракта при снижении участником закупки цены контракта на 25 и более процентов) применяются, если требование об обеспечении исполнения контракта установлено заказчиком. </w:t>
            </w:r>
          </w:p>
          <w:p w14:paraId="69DCC66D"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lastRenderedPageBreak/>
              <w:t>Предусматривается, что в извещении об осуществлении закупки не устанавливаются этапы исполнения контракта, если количество поставляемых товаров, объём подлежащих выполнению работ, оказанию услуг невозможно определить.</w:t>
            </w:r>
          </w:p>
          <w:p w14:paraId="55B52A53"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Устанавливается, что, если контракт не включён в реестр контрактов, заключённых заказчиками, либо если информация о контракте, содержащем сведения, составляющие государственную тайну (за исключением малых закупок на сумму, не превышающую 600 тысяч рублей), не включена в отдельный реестр контрактов, такой контракт не подлежит оплате.</w:t>
            </w:r>
          </w:p>
          <w:p w14:paraId="22258D1E" w14:textId="77777777" w:rsidR="00381BED" w:rsidRPr="007D56E5" w:rsidRDefault="00C77280" w:rsidP="00381BED">
            <w:pPr>
              <w:ind w:firstLine="284"/>
              <w:jc w:val="both"/>
              <w:rPr>
                <w:kern w:val="2"/>
                <w:lang w:eastAsia="en-US"/>
                <w14:ligatures w14:val="standardContextual"/>
              </w:rPr>
            </w:pPr>
            <w:r w:rsidRPr="007D56E5">
              <w:rPr>
                <w:kern w:val="2"/>
                <w:lang w:eastAsia="en-US"/>
                <w14:ligatures w14:val="standardContextual"/>
              </w:rPr>
              <w:t>Закрепляется</w:t>
            </w:r>
            <w:r w:rsidR="00381BED" w:rsidRPr="007D56E5">
              <w:rPr>
                <w:kern w:val="2"/>
                <w:lang w:eastAsia="en-US"/>
                <w14:ligatures w14:val="standardContextual"/>
              </w:rPr>
              <w:t>, что при осуществлении малых закупок на сумму, не превышающую 600 тысяч рублей, и закупок лекарственных препаратов, которые предназначены для назначения пациенту при наличии медицинских показаний по решению врачебной комиссии, может быть заключено несколько контрактов в отношении однородных или идентичных товаров (работ, услуг).</w:t>
            </w:r>
          </w:p>
          <w:p w14:paraId="15A37F02"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Конкретизируется порядок заключения контракта с единственным поставщиком (подрядчиком, исполнителем) в случае признания определения поставщика (подрядчика, исполнителя) несостоявшимся. </w:t>
            </w:r>
          </w:p>
          <w:p w14:paraId="3C4C31AA" w14:textId="77777777" w:rsidR="00D37CDA" w:rsidRPr="007D56E5" w:rsidRDefault="00381BED" w:rsidP="00381BED">
            <w:pPr>
              <w:ind w:firstLine="284"/>
              <w:jc w:val="both"/>
              <w:rPr>
                <w:kern w:val="2"/>
                <w:lang w:eastAsia="en-US"/>
                <w14:ligatures w14:val="standardContextual"/>
              </w:rPr>
            </w:pPr>
            <w:r w:rsidRPr="007D56E5">
              <w:rPr>
                <w:kern w:val="2"/>
                <w:lang w:eastAsia="en-US"/>
                <w14:ligatures w14:val="standardContextual"/>
              </w:rPr>
              <w:t>Определяются особенности проведения субъектом Российской Федерации для обеспечения нужд двух и более заказчиков одного субъекта Российской Федерации и (или) заказчиков муниципальных образований, находящихся на территории данного субъекта Российской Федерации, совместного электронного конкурса для заключения контрактов со встречными инвестиционными обязательствами.</w:t>
            </w:r>
          </w:p>
        </w:tc>
      </w:tr>
    </w:tbl>
    <w:p w14:paraId="4E7B6999"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50232D16"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F8F02BF" w14:textId="77777777" w:rsidR="00381BED" w:rsidRPr="007D56E5" w:rsidRDefault="00381BED" w:rsidP="000B2EC2">
            <w:pPr>
              <w:jc w:val="center"/>
            </w:pPr>
            <w:hyperlink r:id="rId25" w:history="1">
              <w:r w:rsidRPr="007D56E5">
                <w:rPr>
                  <w:rStyle w:val="a3"/>
                  <w:b/>
                  <w:bCs/>
                  <w:sz w:val="24"/>
                </w:rPr>
                <w:t>Федеральный закон от 26 декабря 2024 г. № 485-ФЗ "О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"О внесении изменений в Земельный кодекс Российской Федерации и отдельные законодательные акты Российской Федерации"</w:t>
              </w:r>
            </w:hyperlink>
          </w:p>
          <w:p w14:paraId="5C69565E" w14:textId="22B27655" w:rsidR="00D37CDA" w:rsidRPr="007D56E5" w:rsidRDefault="00D37CDA" w:rsidP="000B2EC2">
            <w:pPr>
              <w:jc w:val="center"/>
              <w:rPr>
                <w:b/>
                <w:kern w:val="2"/>
                <w:lang w:eastAsia="en-US"/>
                <w14:ligatures w14:val="standardContextual"/>
              </w:rPr>
            </w:pPr>
            <w:hyperlink r:id="rId26" w:history="1">
              <w:r w:rsidRPr="00B80DF2">
                <w:rPr>
                  <w:rStyle w:val="a3"/>
                  <w:b/>
                  <w:color w:val="0070C0"/>
                  <w:kern w:val="2"/>
                  <w:sz w:val="24"/>
                  <w:lang w:eastAsia="en-US"/>
                  <w14:ligatures w14:val="standardContextual"/>
                </w:rPr>
                <w:t>(текст закона)</w:t>
              </w:r>
            </w:hyperlink>
          </w:p>
        </w:tc>
      </w:tr>
      <w:tr w:rsidR="00D37CDA" w:rsidRPr="007D56E5" w14:paraId="6C249B3D"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0859622"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 xml:space="preserve">Федеральным законом совершенствуется правовое регулирование отношений, возникающих в связи с установлением, изменением и прекращением существования зон с особыми условиями использования территорий, в том числе охранных зон трубопроводов, придорожных полос автомобильных дорог, </w:t>
            </w:r>
            <w:proofErr w:type="spellStart"/>
            <w:r w:rsidRPr="007D56E5">
              <w:rPr>
                <w:kern w:val="2"/>
                <w:lang w:eastAsia="en-US"/>
                <w14:ligatures w14:val="standardContextual"/>
              </w:rPr>
              <w:t>приаэродромных</w:t>
            </w:r>
            <w:proofErr w:type="spellEnd"/>
            <w:r w:rsidRPr="007D56E5">
              <w:rPr>
                <w:kern w:val="2"/>
                <w:lang w:eastAsia="en-US"/>
                <w14:ligatures w14:val="standardContextual"/>
              </w:rPr>
              <w:t xml:space="preserve"> территорий, зон охраны объектов культурного наследия, зон минимальных расстояний для магистральных или промышленных трубопроводов.</w:t>
            </w:r>
          </w:p>
          <w:p w14:paraId="4FDD7AD4"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В частности, предусматривается установление охранных зон трубопроводов продуктов переработки нефти и газа и отменяется необходимость установления придорожных полос для автомобильных дорог четвёртой и пятой категории. </w:t>
            </w:r>
          </w:p>
          <w:p w14:paraId="7EBE072E" w14:textId="77777777" w:rsidR="00381BED" w:rsidRPr="007D56E5" w:rsidRDefault="00381BED" w:rsidP="00381BED">
            <w:pPr>
              <w:ind w:firstLine="284"/>
              <w:jc w:val="both"/>
              <w:rPr>
                <w:kern w:val="2"/>
                <w:lang w:eastAsia="en-US"/>
                <w14:ligatures w14:val="standardContextual"/>
              </w:rPr>
            </w:pPr>
            <w:r w:rsidRPr="007D56E5">
              <w:rPr>
                <w:kern w:val="2"/>
                <w:lang w:eastAsia="en-US"/>
                <w14:ligatures w14:val="standardContextual"/>
              </w:rPr>
              <w:t>В Федеральном законе определяются особенности осуществления строительства и иной деятельности в зонах с особыми условиями использования территорий, в том числе устанавливается порядок проведения мероприятий, направленных на обеспечение возможности использования земельных участков и (или) расположенных на них объектов недвижимого имущества с соблюдением правового режима названных зон. </w:t>
            </w:r>
          </w:p>
          <w:p w14:paraId="5B266CB1" w14:textId="77777777" w:rsidR="00D37CDA" w:rsidRPr="007D56E5" w:rsidRDefault="00381BED" w:rsidP="00381BED">
            <w:pPr>
              <w:ind w:firstLine="284"/>
              <w:jc w:val="both"/>
              <w:rPr>
                <w:kern w:val="2"/>
                <w:lang w:eastAsia="en-US"/>
                <w14:ligatures w14:val="standardContextual"/>
              </w:rPr>
            </w:pPr>
            <w:r w:rsidRPr="007D56E5">
              <w:rPr>
                <w:kern w:val="2"/>
                <w:lang w:eastAsia="en-US"/>
                <w14:ligatures w14:val="standardContextual"/>
              </w:rPr>
              <w:t>Кроме того, в Федеральном законе уточняются нормы о публичных сервитутах и некоторые другие нормы земельного права. </w:t>
            </w:r>
          </w:p>
        </w:tc>
      </w:tr>
    </w:tbl>
    <w:p w14:paraId="5364644D"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288CFF72"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D68C29A" w14:textId="77777777" w:rsidR="000D7753" w:rsidRPr="007D56E5" w:rsidRDefault="000D7753" w:rsidP="000B2EC2">
            <w:pPr>
              <w:jc w:val="center"/>
            </w:pPr>
            <w:hyperlink r:id="rId27" w:history="1">
              <w:r w:rsidRPr="007D56E5">
                <w:rPr>
                  <w:rStyle w:val="a3"/>
                  <w:b/>
                  <w:bCs/>
                  <w:sz w:val="24"/>
                </w:rPr>
                <w:t>Федеральный закон от 26 декабря 2024 г. № 486-ФЗ "О внесении изменений в Градостроительный кодекс Российской Федерации и отдельные законодательные акты Российской Федерации"</w:t>
              </w:r>
            </w:hyperlink>
          </w:p>
          <w:p w14:paraId="46FE659C" w14:textId="6EDD9645" w:rsidR="00D37CDA" w:rsidRPr="007D56E5" w:rsidRDefault="00D37CDA" w:rsidP="000B2EC2">
            <w:pPr>
              <w:jc w:val="center"/>
              <w:rPr>
                <w:b/>
                <w:kern w:val="2"/>
                <w:lang w:eastAsia="en-US"/>
                <w14:ligatures w14:val="standardContextual"/>
              </w:rPr>
            </w:pPr>
            <w:hyperlink r:id="rId28" w:history="1">
              <w:r w:rsidRPr="00B80DF2">
                <w:rPr>
                  <w:rStyle w:val="a3"/>
                  <w:b/>
                  <w:color w:val="0070C0"/>
                  <w:kern w:val="2"/>
                  <w:sz w:val="24"/>
                  <w:lang w:eastAsia="en-US"/>
                  <w14:ligatures w14:val="standardContextual"/>
                </w:rPr>
                <w:t>(текст закона)</w:t>
              </w:r>
            </w:hyperlink>
          </w:p>
        </w:tc>
      </w:tr>
      <w:tr w:rsidR="00D37CDA" w:rsidRPr="007D56E5" w14:paraId="7511B664"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4306FDC" w14:textId="77777777" w:rsidR="000D7753" w:rsidRPr="007D56E5" w:rsidRDefault="000D7753" w:rsidP="000D7753">
            <w:pPr>
              <w:ind w:firstLine="284"/>
              <w:jc w:val="both"/>
              <w:rPr>
                <w:kern w:val="2"/>
                <w:lang w:eastAsia="en-US"/>
                <w14:ligatures w14:val="standardContextual"/>
              </w:rPr>
            </w:pPr>
            <w:r w:rsidRPr="007D56E5">
              <w:rPr>
                <w:kern w:val="2"/>
                <w:lang w:eastAsia="en-US"/>
                <w14:ligatures w14:val="standardContextual"/>
              </w:rPr>
              <w:lastRenderedPageBreak/>
              <w:t>Федеральный закон направлен на совершенствование механизма комплексного развития территорий и правового регулирования иных градостроительных отношений. </w:t>
            </w:r>
          </w:p>
          <w:p w14:paraId="114034A6" w14:textId="77777777" w:rsidR="000D7753" w:rsidRPr="007D56E5" w:rsidRDefault="000D7753" w:rsidP="000D7753">
            <w:pPr>
              <w:ind w:firstLine="284"/>
              <w:jc w:val="both"/>
              <w:rPr>
                <w:kern w:val="2"/>
                <w:lang w:eastAsia="en-US"/>
                <w14:ligatures w14:val="standardContextual"/>
              </w:rPr>
            </w:pPr>
            <w:r w:rsidRPr="007D56E5">
              <w:rPr>
                <w:kern w:val="2"/>
                <w:lang w:eastAsia="en-US"/>
                <w14:ligatures w14:val="standardContextual"/>
              </w:rPr>
              <w:t>Предусматривается, что реализация проектов комплексного развития территорий должна осуществляться одновременно с развитием их социальной инфраструктуры. </w:t>
            </w:r>
          </w:p>
          <w:p w14:paraId="67308318" w14:textId="77777777" w:rsidR="000D7753" w:rsidRPr="007D56E5" w:rsidRDefault="000D7753" w:rsidP="000D7753">
            <w:pPr>
              <w:ind w:firstLine="284"/>
              <w:jc w:val="both"/>
              <w:rPr>
                <w:kern w:val="2"/>
                <w:lang w:eastAsia="en-US"/>
                <w14:ligatures w14:val="standardContextual"/>
              </w:rPr>
            </w:pPr>
            <w:r w:rsidRPr="007D56E5">
              <w:rPr>
                <w:kern w:val="2"/>
                <w:lang w:eastAsia="en-US"/>
                <w14:ligatures w14:val="standardContextual"/>
              </w:rPr>
              <w:t>Уточняются требования к содержанию нормативов градостроительного проектирования, строительному контролю, комплексному развитию территорий, в том числе к порядку принятия и реализации решения о комплексном развитии территории и договорам о комплексном развитии территорий, а также особенности территориального планирования, градостроительного зонирования, планировки территории, выдачи градостроительных планов земельных участков, архитектурно-строительного проектирования, выдачи разрешений на строительство и строительства при комплексном развитии территорий. </w:t>
            </w:r>
          </w:p>
          <w:p w14:paraId="4B2211CD" w14:textId="77777777" w:rsidR="00D37CDA" w:rsidRPr="007D56E5" w:rsidRDefault="000D7753" w:rsidP="000D7753">
            <w:pPr>
              <w:ind w:firstLine="284"/>
              <w:jc w:val="both"/>
              <w:rPr>
                <w:kern w:val="2"/>
                <w:lang w:eastAsia="en-US"/>
                <w14:ligatures w14:val="standardContextual"/>
              </w:rPr>
            </w:pPr>
            <w:r w:rsidRPr="007D56E5">
              <w:rPr>
                <w:kern w:val="2"/>
                <w:lang w:eastAsia="en-US"/>
                <w14:ligatures w14:val="standardContextual"/>
              </w:rPr>
              <w:t>Федеральным законом устанавливаются особенности осуществления градостроительной деятельности в Москве, особенности реновации жилищного фонда в Москве, функции, задачи и особенности деятельности Московского фонда реновации жилой застройки.</w:t>
            </w:r>
          </w:p>
        </w:tc>
      </w:tr>
    </w:tbl>
    <w:p w14:paraId="438F2120"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434CFBFE"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4F699C5" w14:textId="77777777" w:rsidR="00045413" w:rsidRPr="007D56E5" w:rsidRDefault="00045413" w:rsidP="000B2EC2">
            <w:pPr>
              <w:jc w:val="center"/>
            </w:pPr>
            <w:hyperlink r:id="rId29" w:history="1">
              <w:r w:rsidRPr="007D56E5">
                <w:rPr>
                  <w:rStyle w:val="a3"/>
                  <w:b/>
                  <w:bCs/>
                  <w:sz w:val="24"/>
                </w:rPr>
                <w:t>Федеральный закон от 26 декабря 2024 г. № 487-ФЗ "О внесении изменений в отдельные законодательные акты Российской Федерации"</w:t>
              </w:r>
            </w:hyperlink>
          </w:p>
          <w:p w14:paraId="63760FE7" w14:textId="2529DD32" w:rsidR="00D37CDA" w:rsidRPr="007D56E5" w:rsidRDefault="00D37CDA" w:rsidP="000B2EC2">
            <w:pPr>
              <w:jc w:val="center"/>
              <w:rPr>
                <w:b/>
                <w:kern w:val="2"/>
                <w:lang w:eastAsia="en-US"/>
                <w14:ligatures w14:val="standardContextual"/>
              </w:rPr>
            </w:pPr>
            <w:hyperlink r:id="rId30" w:history="1">
              <w:r w:rsidRPr="005237CC">
                <w:rPr>
                  <w:rStyle w:val="a3"/>
                  <w:b/>
                  <w:color w:val="0070C0"/>
                  <w:kern w:val="2"/>
                  <w:sz w:val="24"/>
                  <w:lang w:eastAsia="en-US"/>
                  <w14:ligatures w14:val="standardContextual"/>
                </w:rPr>
                <w:t>(текст закона)</w:t>
              </w:r>
            </w:hyperlink>
          </w:p>
        </w:tc>
      </w:tr>
      <w:tr w:rsidR="00D37CDA" w:rsidRPr="007D56E5" w14:paraId="5214F2CF"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B6C0866" w14:textId="77777777" w:rsidR="00045413" w:rsidRPr="007D56E5" w:rsidRDefault="00045413" w:rsidP="00045413">
            <w:pPr>
              <w:ind w:firstLine="284"/>
              <w:jc w:val="both"/>
              <w:rPr>
                <w:kern w:val="2"/>
                <w:lang w:eastAsia="en-US"/>
                <w14:ligatures w14:val="standardContextual"/>
              </w:rPr>
            </w:pPr>
            <w:r w:rsidRPr="007D56E5">
              <w:rPr>
                <w:kern w:val="2"/>
                <w:lang w:eastAsia="en-US"/>
                <w14:ligatures w14:val="standardContextual"/>
              </w:rPr>
              <w:t>Федеральным законом уточняется порядок использования земельных участков, порядок осуществления муниципального земельного контроля, государственного кадастрового учёта и государственной регистрации прав на здания и сооружения, строительство или реконструкция которых завершены. </w:t>
            </w:r>
          </w:p>
          <w:p w14:paraId="7A8B3C0B" w14:textId="77777777" w:rsidR="00045413" w:rsidRPr="007D56E5" w:rsidRDefault="00045413" w:rsidP="00045413">
            <w:pPr>
              <w:ind w:firstLine="284"/>
              <w:jc w:val="both"/>
              <w:rPr>
                <w:kern w:val="2"/>
                <w:lang w:eastAsia="en-US"/>
                <w14:ligatures w14:val="standardContextual"/>
              </w:rPr>
            </w:pPr>
            <w:r w:rsidRPr="007D56E5">
              <w:rPr>
                <w:kern w:val="2"/>
                <w:lang w:eastAsia="en-US"/>
                <w14:ligatures w14:val="standardContextual"/>
              </w:rPr>
              <w:t>Вводится обязанность собственников зданий, сооружений (помещений и (или) машино-мест в таких зданиях, сооружениях) приобрести в собственность или в аренду находящиеся в государственной или муниципальной собственности земельные участки, на которых находятся такие здания, сооружения.</w:t>
            </w:r>
          </w:p>
          <w:p w14:paraId="4A8B701A" w14:textId="77777777" w:rsidR="00045413" w:rsidRPr="007D56E5" w:rsidRDefault="00045413" w:rsidP="00045413">
            <w:pPr>
              <w:ind w:firstLine="284"/>
              <w:jc w:val="both"/>
              <w:rPr>
                <w:kern w:val="2"/>
                <w:lang w:eastAsia="en-US"/>
                <w14:ligatures w14:val="standardContextual"/>
              </w:rPr>
            </w:pPr>
            <w:r w:rsidRPr="007D56E5">
              <w:rPr>
                <w:kern w:val="2"/>
                <w:lang w:eastAsia="en-US"/>
                <w14:ligatures w14:val="standardContextual"/>
              </w:rPr>
              <w:t>Устанавливаются требования, при выполнении которых строительство, реконструкция здания или сооружения считаются завершёнными.</w:t>
            </w:r>
          </w:p>
          <w:p w14:paraId="625863E5" w14:textId="77777777" w:rsidR="00045413" w:rsidRPr="007D56E5" w:rsidRDefault="00045413" w:rsidP="00045413">
            <w:pPr>
              <w:ind w:firstLine="284"/>
              <w:jc w:val="both"/>
              <w:rPr>
                <w:kern w:val="2"/>
                <w:lang w:eastAsia="en-US"/>
                <w14:ligatures w14:val="standardContextual"/>
              </w:rPr>
            </w:pPr>
            <w:r w:rsidRPr="007D56E5">
              <w:rPr>
                <w:kern w:val="2"/>
                <w:lang w:eastAsia="en-US"/>
                <w14:ligatures w14:val="standardContextual"/>
              </w:rPr>
              <w:t>Предусматривается, что после завершения строительства здания, сооружения лицо, построившее такие здание, сооружение, обязано в установленные сроки совершить действия, необходимые для их государственного кадастрового учёта и государственной регистрации прав на них (на помещения, машино-места в таких зданиях, сооружениях), за исключением случаев, если в соответствии с законом в отношении таких зданий, сооружений не осуществляются государственный кадастровый учёт и государственная регистрация прав.</w:t>
            </w:r>
          </w:p>
          <w:p w14:paraId="73FD28D9" w14:textId="77777777" w:rsidR="00D37CDA" w:rsidRPr="007D56E5" w:rsidRDefault="00045413" w:rsidP="00045413">
            <w:pPr>
              <w:ind w:firstLine="284"/>
              <w:jc w:val="both"/>
              <w:rPr>
                <w:kern w:val="2"/>
                <w:lang w:eastAsia="en-US"/>
                <w14:ligatures w14:val="standardContextual"/>
              </w:rPr>
            </w:pPr>
            <w:r w:rsidRPr="007D56E5">
              <w:rPr>
                <w:kern w:val="2"/>
                <w:lang w:eastAsia="en-US"/>
                <w14:ligatures w14:val="standardContextual"/>
              </w:rPr>
              <w:t>Федеральным законом также уточняются отдельные вопросы, касающиеся порядка осуществления муниципального земельного контроля, государственного кадастрового учёта и государственной регистрации прав на объекты недвижимости, требования к кадастровым инженерам.</w:t>
            </w:r>
          </w:p>
        </w:tc>
      </w:tr>
    </w:tbl>
    <w:p w14:paraId="08B3D149" w14:textId="77777777" w:rsidR="00D37CDA" w:rsidRPr="007D56E5" w:rsidRDefault="00D37CDA"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344187" w:rsidRPr="007D56E5" w14:paraId="0CC86F2E"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5708813" w14:textId="77777777" w:rsidR="00344187" w:rsidRPr="007D56E5" w:rsidRDefault="00344187" w:rsidP="000B2EC2">
            <w:pPr>
              <w:jc w:val="center"/>
            </w:pPr>
            <w:hyperlink r:id="rId31" w:history="1">
              <w:r w:rsidRPr="007D56E5">
                <w:rPr>
                  <w:rStyle w:val="a3"/>
                  <w:b/>
                  <w:bCs/>
                  <w:sz w:val="24"/>
                </w:rPr>
                <w:t>Федеральный закон от 26 декабря 2024 г. № 491-ФЗ "О внесении изменений в Лесной кодекс Российской Федерации и Федеральный закон "О введении в действие Лесного кодекса Российской Федерации"</w:t>
              </w:r>
            </w:hyperlink>
          </w:p>
          <w:p w14:paraId="792147B2" w14:textId="38EB9C88" w:rsidR="00344187" w:rsidRPr="007D56E5" w:rsidRDefault="00344187" w:rsidP="000B2EC2">
            <w:pPr>
              <w:jc w:val="center"/>
              <w:rPr>
                <w:b/>
                <w:kern w:val="2"/>
                <w:lang w:eastAsia="en-US"/>
                <w14:ligatures w14:val="standardContextual"/>
              </w:rPr>
            </w:pPr>
            <w:hyperlink r:id="rId32" w:history="1">
              <w:r w:rsidRPr="005237CC">
                <w:rPr>
                  <w:rStyle w:val="a3"/>
                  <w:b/>
                  <w:color w:val="0070C0"/>
                  <w:kern w:val="2"/>
                  <w:sz w:val="24"/>
                  <w:lang w:eastAsia="en-US"/>
                  <w14:ligatures w14:val="standardContextual"/>
                </w:rPr>
                <w:t>(текст закона)</w:t>
              </w:r>
            </w:hyperlink>
          </w:p>
        </w:tc>
      </w:tr>
      <w:tr w:rsidR="00344187" w:rsidRPr="007D56E5" w14:paraId="3198F092"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05DE067"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lastRenderedPageBreak/>
              <w:t>Федеральным законом совершенствуется правовое регулирование отношений в области лесного семеноводства, информационного обеспечения лесного комплекса и защиты лесов. </w:t>
            </w:r>
          </w:p>
          <w:p w14:paraId="2C7674BC"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t>Определяются понятийный аппарат, цели и порядок осуществления лесного семеноводства, в том числе требования к производству (выращиванию, сбору), хранению, транспортировке, реализации и использованию семян лесных растений, саженцев и сеянцев основных лесных древесных пород. </w:t>
            </w:r>
          </w:p>
          <w:p w14:paraId="5769154E"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t>Кроме того, Федеральным законом регулируются вопросы формирования, использования и хранения федерального фонда семян лесных растений и страховых фондов семян лесных растений субъектов Российской Федерации, устанавливаются иные особенности лесного семеноводства. </w:t>
            </w:r>
          </w:p>
          <w:p w14:paraId="756344B9"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t>Помимо этого, Федеральным законом уточняются правовые нормы, касающиеся порядка ведения государственного лесного реестра, включая требования к использованию видов электронной подписи при представлении документов для внесения в этот реестр. </w:t>
            </w:r>
          </w:p>
          <w:p w14:paraId="7C5062EB"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t>Федеральным законом также устраняются пробелы и неточности в правовом регулировании отношений, касающихся порядка осуществления государственного лесопатологического мониторинга, государственного мониторинга воспроизводства лесов, и некоторых других лесных отношений. </w:t>
            </w:r>
          </w:p>
          <w:p w14:paraId="32EFB900"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t>Согласно Федеральному закону до 1 января 2028 года в лесах, расположенных в лесопарковых зонах (за исключением функциональных зон активного отдыха и прогулочных зон), допускается прокладка бестраншейным способом подземных газопроводов газораспределительной сети без рубок лесных насаждений. При этом запрещается проведение рубок лесных насаждений в границах охранных зон таких газопроводов.</w:t>
            </w:r>
          </w:p>
        </w:tc>
      </w:tr>
    </w:tbl>
    <w:p w14:paraId="5351D406" w14:textId="77777777" w:rsidR="00344187" w:rsidRPr="007D56E5" w:rsidRDefault="00344187" w:rsidP="00D37CD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2BCE0C27"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53FD2DC" w14:textId="77777777" w:rsidR="00D37CDA" w:rsidRPr="007D56E5" w:rsidRDefault="00C4537A" w:rsidP="000B2EC2">
            <w:pPr>
              <w:jc w:val="center"/>
            </w:pPr>
            <w:hyperlink r:id="rId33" w:history="1">
              <w:r w:rsidRPr="007D56E5">
                <w:rPr>
                  <w:rStyle w:val="a3"/>
                  <w:b/>
                  <w:bCs/>
                  <w:sz w:val="24"/>
                </w:rPr>
                <w:t>Федеральный закон от 26 декабря 2024 г. № 492-ФЗ "О внесении изменений в Лесной кодекс Российской Федерации"</w:t>
              </w:r>
            </w:hyperlink>
          </w:p>
          <w:p w14:paraId="7C88EBE1" w14:textId="10082E33" w:rsidR="00C4537A" w:rsidRPr="007D56E5" w:rsidRDefault="00C4537A" w:rsidP="000B2EC2">
            <w:pPr>
              <w:jc w:val="center"/>
              <w:rPr>
                <w:b/>
                <w:kern w:val="2"/>
                <w:lang w:eastAsia="en-US"/>
                <w14:ligatures w14:val="standardContextual"/>
              </w:rPr>
            </w:pPr>
            <w:hyperlink r:id="rId34" w:history="1">
              <w:r w:rsidRPr="005237CC">
                <w:rPr>
                  <w:rStyle w:val="a3"/>
                  <w:b/>
                  <w:color w:val="0070C0"/>
                  <w:kern w:val="2"/>
                  <w:sz w:val="24"/>
                  <w:lang w:eastAsia="en-US"/>
                  <w14:ligatures w14:val="standardContextual"/>
                </w:rPr>
                <w:t>(текст закона)</w:t>
              </w:r>
            </w:hyperlink>
          </w:p>
        </w:tc>
      </w:tr>
      <w:tr w:rsidR="00D37CDA" w:rsidRPr="007D56E5" w14:paraId="59E962F5"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AB4FFEC"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t>Федеральным законом регулируются вопросы сохранения климаторегулирующего потенциала лесов. </w:t>
            </w:r>
          </w:p>
          <w:p w14:paraId="2CCACCB7"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t>Предусматривается, что указанные вопросы регулируются Лесным кодексом Российской Федерации, Федеральным законом «Об ограничении выбросов парниковых газов» и другими федеральными законами. </w:t>
            </w:r>
          </w:p>
          <w:p w14:paraId="7B1C42FF" w14:textId="77777777" w:rsidR="00344187" w:rsidRPr="007D56E5" w:rsidRDefault="00344187" w:rsidP="00344187">
            <w:pPr>
              <w:ind w:firstLine="284"/>
              <w:jc w:val="both"/>
              <w:rPr>
                <w:kern w:val="2"/>
                <w:lang w:eastAsia="en-US"/>
                <w14:ligatures w14:val="standardContextual"/>
              </w:rPr>
            </w:pPr>
            <w:r w:rsidRPr="007D56E5">
              <w:rPr>
                <w:kern w:val="2"/>
                <w:lang w:eastAsia="en-US"/>
                <w14:ligatures w14:val="standardContextual"/>
              </w:rPr>
              <w:t xml:space="preserve">В целях сохранения климаторегулирующего потенциала лесов предусматривается осуществление мероприятий по сохранению лесов, в том числе в рамках реализации </w:t>
            </w:r>
            <w:proofErr w:type="spellStart"/>
            <w:r w:rsidRPr="007D56E5">
              <w:rPr>
                <w:kern w:val="2"/>
                <w:lang w:eastAsia="en-US"/>
                <w14:ligatures w14:val="standardContextual"/>
              </w:rPr>
              <w:t>лесоклиматических</w:t>
            </w:r>
            <w:proofErr w:type="spellEnd"/>
            <w:r w:rsidRPr="007D56E5">
              <w:rPr>
                <w:kern w:val="2"/>
                <w:lang w:eastAsia="en-US"/>
                <w14:ligatures w14:val="standardContextual"/>
              </w:rPr>
              <w:t xml:space="preserve"> проектов. </w:t>
            </w:r>
          </w:p>
          <w:p w14:paraId="06432B86" w14:textId="77777777" w:rsidR="00D37CDA" w:rsidRPr="007D56E5" w:rsidRDefault="00344187" w:rsidP="00344187">
            <w:pPr>
              <w:ind w:firstLine="284"/>
              <w:jc w:val="both"/>
              <w:rPr>
                <w:kern w:val="2"/>
                <w:lang w:eastAsia="en-US"/>
                <w14:ligatures w14:val="standardContextual"/>
              </w:rPr>
            </w:pPr>
            <w:r w:rsidRPr="007D56E5">
              <w:rPr>
                <w:kern w:val="2"/>
                <w:lang w:eastAsia="en-US"/>
                <w14:ligatures w14:val="standardContextual"/>
              </w:rPr>
              <w:t xml:space="preserve">Федеральным законом определяются понятие и особенности подготовки и реализации </w:t>
            </w:r>
            <w:proofErr w:type="spellStart"/>
            <w:r w:rsidRPr="007D56E5">
              <w:rPr>
                <w:kern w:val="2"/>
                <w:lang w:eastAsia="en-US"/>
                <w14:ligatures w14:val="standardContextual"/>
              </w:rPr>
              <w:t>лесоклиматических</w:t>
            </w:r>
            <w:proofErr w:type="spellEnd"/>
            <w:r w:rsidRPr="007D56E5">
              <w:rPr>
                <w:kern w:val="2"/>
                <w:lang w:eastAsia="en-US"/>
                <w14:ligatures w14:val="standardContextual"/>
              </w:rPr>
              <w:t xml:space="preserve"> проектов, которая осуществляется на основании соглашений о реализации </w:t>
            </w:r>
            <w:proofErr w:type="spellStart"/>
            <w:r w:rsidRPr="007D56E5">
              <w:rPr>
                <w:kern w:val="2"/>
                <w:lang w:eastAsia="en-US"/>
                <w14:ligatures w14:val="standardContextual"/>
              </w:rPr>
              <w:t>лесоклиматических</w:t>
            </w:r>
            <w:proofErr w:type="spellEnd"/>
            <w:r w:rsidRPr="007D56E5">
              <w:rPr>
                <w:kern w:val="2"/>
                <w:lang w:eastAsia="en-US"/>
                <w14:ligatures w14:val="standardContextual"/>
              </w:rPr>
              <w:t xml:space="preserve"> проектов. Устанавливается содержание, а также порядок заключения и расторжения данных соглашений.</w:t>
            </w:r>
          </w:p>
        </w:tc>
      </w:tr>
    </w:tbl>
    <w:p w14:paraId="69864271" w14:textId="77777777" w:rsidR="00D37CDA" w:rsidRPr="007D56E5" w:rsidRDefault="00D37CDA" w:rsidP="00D37CDA">
      <w:pPr>
        <w:pStyle w:val="1"/>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363381B1"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EAFE967" w14:textId="77777777" w:rsidR="001F470A" w:rsidRPr="007D56E5" w:rsidRDefault="001F470A" w:rsidP="000B2EC2">
            <w:pPr>
              <w:jc w:val="center"/>
            </w:pPr>
            <w:hyperlink r:id="rId35" w:history="1">
              <w:r w:rsidRPr="007D56E5">
                <w:rPr>
                  <w:rStyle w:val="a3"/>
                  <w:b/>
                  <w:bCs/>
                  <w:sz w:val="24"/>
                </w:rPr>
                <w:t>Федеральный закон от 26 декабря 2024 г. № 493-ФЗ "О внесении изменений в статью 25 Федерального закона "О железнодорожном транспорте в Российской Федерации" и статью 11 Федерального закона "О внесении изменений в Воздушный кодекс Российской Федерации и отдельные законодательные акты Российской Федерации"</w:t>
              </w:r>
            </w:hyperlink>
          </w:p>
          <w:p w14:paraId="1D99F407" w14:textId="76E30DCC" w:rsidR="00D37CDA" w:rsidRPr="007D56E5" w:rsidRDefault="00D37CDA" w:rsidP="000B2EC2">
            <w:pPr>
              <w:jc w:val="center"/>
              <w:rPr>
                <w:b/>
                <w:kern w:val="2"/>
                <w:lang w:eastAsia="en-US"/>
                <w14:ligatures w14:val="standardContextual"/>
              </w:rPr>
            </w:pPr>
            <w:hyperlink r:id="rId36" w:history="1">
              <w:r w:rsidRPr="005237CC">
                <w:rPr>
                  <w:rStyle w:val="a3"/>
                  <w:b/>
                  <w:color w:val="0070C0"/>
                  <w:kern w:val="2"/>
                  <w:sz w:val="24"/>
                  <w:lang w:eastAsia="en-US"/>
                  <w14:ligatures w14:val="standardContextual"/>
                </w:rPr>
                <w:t>(текст закона)</w:t>
              </w:r>
            </w:hyperlink>
          </w:p>
        </w:tc>
      </w:tr>
      <w:tr w:rsidR="00D37CDA" w:rsidRPr="007D56E5" w14:paraId="517D2811"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1033246" w14:textId="77777777" w:rsidR="001F470A" w:rsidRPr="007D56E5" w:rsidRDefault="001F470A" w:rsidP="001F470A">
            <w:pPr>
              <w:ind w:firstLine="284"/>
              <w:jc w:val="both"/>
              <w:rPr>
                <w:kern w:val="2"/>
                <w:lang w:eastAsia="en-US"/>
                <w14:ligatures w14:val="standardContextual"/>
              </w:rPr>
            </w:pPr>
            <w:r w:rsidRPr="007D56E5">
              <w:rPr>
                <w:kern w:val="2"/>
                <w:lang w:eastAsia="en-US"/>
                <w14:ligatures w14:val="standardContextual"/>
              </w:rPr>
              <w:lastRenderedPageBreak/>
              <w:t>Федеральным законом Правительство Российской Федерации наделяется полномочием по утверждению перечня профессий и должностей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и подлежат обязательным предварительным (при поступлении на работу) и периодическим (в течение трудовой деятельности) медицинским осмотрам. </w:t>
            </w:r>
          </w:p>
          <w:p w14:paraId="22AC9281" w14:textId="77777777" w:rsidR="00D37CDA" w:rsidRPr="007D56E5" w:rsidRDefault="001F470A" w:rsidP="001F470A">
            <w:pPr>
              <w:ind w:firstLine="284"/>
              <w:jc w:val="both"/>
              <w:rPr>
                <w:kern w:val="2"/>
                <w:lang w:eastAsia="en-US"/>
                <w14:ligatures w14:val="standardContextual"/>
              </w:rPr>
            </w:pPr>
            <w:r w:rsidRPr="007D56E5">
              <w:rPr>
                <w:kern w:val="2"/>
                <w:lang w:eastAsia="en-US"/>
                <w14:ligatures w14:val="standardContextual"/>
              </w:rPr>
              <w:t>Кроме того, Федеральным законом до конца 2026 года продлеваются полномочия Правительства Российской Федерации по установлению особенностей исполнения договоров финансовой аренды (лизинга) и аренды иностранных воздушных судов, особенностей государственной регистрации гражданских воздушных судов в Государственном реестре гражданских воздушных судов Российской Федерации, особенностей государственной регистрации прав на воздушные суда и сделок с ними.</w:t>
            </w:r>
          </w:p>
        </w:tc>
      </w:tr>
    </w:tbl>
    <w:p w14:paraId="4976FFC6" w14:textId="77777777" w:rsidR="00D37CDA" w:rsidRPr="007D56E5" w:rsidRDefault="00D37CDA" w:rsidP="00D37C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1A6541E3"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53F2279" w14:textId="77777777" w:rsidR="001F470A" w:rsidRPr="007D56E5" w:rsidRDefault="001F470A" w:rsidP="000B2EC2">
            <w:pPr>
              <w:jc w:val="center"/>
            </w:pPr>
            <w:hyperlink r:id="rId37" w:history="1">
              <w:r w:rsidRPr="007D56E5">
                <w:rPr>
                  <w:rStyle w:val="a3"/>
                  <w:b/>
                  <w:bCs/>
                  <w:sz w:val="24"/>
                </w:rPr>
                <w:t>Федеральный закон от 26 декабря 2024 г. № 494-ФЗ "О внесении изменений в отдельные законодательные акты Российской Федерации"</w:t>
              </w:r>
            </w:hyperlink>
          </w:p>
          <w:p w14:paraId="121A6A1B" w14:textId="4E4CD3A1" w:rsidR="00D37CDA" w:rsidRPr="007D56E5" w:rsidRDefault="00D37CDA" w:rsidP="000B2EC2">
            <w:pPr>
              <w:jc w:val="center"/>
              <w:rPr>
                <w:b/>
                <w:kern w:val="2"/>
                <w:lang w:eastAsia="en-US"/>
                <w14:ligatures w14:val="standardContextual"/>
              </w:rPr>
            </w:pPr>
            <w:hyperlink r:id="rId38" w:history="1">
              <w:r w:rsidRPr="005237CC">
                <w:rPr>
                  <w:rStyle w:val="a3"/>
                  <w:b/>
                  <w:color w:val="0070C0"/>
                  <w:kern w:val="2"/>
                  <w:sz w:val="24"/>
                  <w:lang w:eastAsia="en-US"/>
                  <w14:ligatures w14:val="standardContextual"/>
                </w:rPr>
                <w:t>(текст закона)</w:t>
              </w:r>
            </w:hyperlink>
          </w:p>
        </w:tc>
      </w:tr>
      <w:tr w:rsidR="00D37CDA" w:rsidRPr="007D56E5" w14:paraId="44E9B53F"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99D5E28" w14:textId="77777777" w:rsidR="001F470A" w:rsidRPr="007D56E5" w:rsidRDefault="001F470A" w:rsidP="001F470A">
            <w:pPr>
              <w:ind w:firstLine="284"/>
              <w:jc w:val="both"/>
              <w:rPr>
                <w:kern w:val="2"/>
                <w:lang w:eastAsia="en-US"/>
                <w14:ligatures w14:val="standardContextual"/>
              </w:rPr>
            </w:pPr>
            <w:r w:rsidRPr="007D56E5">
              <w:rPr>
                <w:kern w:val="2"/>
                <w:lang w:eastAsia="en-US"/>
                <w14:ligatures w14:val="standardContextual"/>
              </w:rPr>
              <w:t>Федеральным законом отдельные временные меры, направленные на обеспечение устойчивости российской экономики в условиях внешнего санкционного давления, переводятся в категорию постоянно действующих. </w:t>
            </w:r>
          </w:p>
          <w:p w14:paraId="65320350" w14:textId="77777777" w:rsidR="001F470A" w:rsidRPr="007D56E5" w:rsidRDefault="001F470A" w:rsidP="001F470A">
            <w:pPr>
              <w:ind w:firstLine="284"/>
              <w:jc w:val="both"/>
              <w:rPr>
                <w:kern w:val="2"/>
                <w:lang w:eastAsia="en-US"/>
                <w14:ligatures w14:val="standardContextual"/>
              </w:rPr>
            </w:pPr>
            <w:r w:rsidRPr="007D56E5">
              <w:rPr>
                <w:kern w:val="2"/>
                <w:lang w:eastAsia="en-US"/>
                <w14:ligatures w14:val="standardContextual"/>
              </w:rPr>
              <w:t>Так, в качестве норм постоянного действия закрепляются положения, касающиеся порядка и условий обмена земельных участков, находящихся в публичной собственности, регистрации граждан в Реестре патентных поверенных Российской Федерации, вступления в силу правовых актов в сфере таможенного регулирования, осуществления закупок товаров, работ, услуг для обеспечения государственных и муниципальных нужд. </w:t>
            </w:r>
          </w:p>
          <w:p w14:paraId="4AB60BA6" w14:textId="77777777" w:rsidR="00D37CDA" w:rsidRPr="007D56E5" w:rsidRDefault="001F470A" w:rsidP="001F470A">
            <w:pPr>
              <w:ind w:firstLine="284"/>
              <w:jc w:val="both"/>
              <w:rPr>
                <w:kern w:val="2"/>
                <w:lang w:eastAsia="en-US"/>
                <w14:ligatures w14:val="standardContextual"/>
              </w:rPr>
            </w:pPr>
            <w:r w:rsidRPr="007D56E5">
              <w:rPr>
                <w:kern w:val="2"/>
                <w:lang w:eastAsia="en-US"/>
                <w14:ligatures w14:val="standardContextual"/>
              </w:rPr>
              <w:t>Кроме того, продлевается на очередной год действие ещё ряда временных мер аналогичной направленности.</w:t>
            </w:r>
          </w:p>
        </w:tc>
      </w:tr>
    </w:tbl>
    <w:p w14:paraId="54DB18D6" w14:textId="77777777" w:rsidR="00D37CDA" w:rsidRPr="007D56E5" w:rsidRDefault="00D37CDA" w:rsidP="00D37C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431699B8"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454B99B" w14:textId="77777777" w:rsidR="003E39B9" w:rsidRPr="007D56E5" w:rsidRDefault="003E39B9" w:rsidP="000B2EC2">
            <w:pPr>
              <w:jc w:val="center"/>
            </w:pPr>
            <w:hyperlink r:id="rId39" w:history="1">
              <w:r w:rsidRPr="007D56E5">
                <w:rPr>
                  <w:rStyle w:val="a3"/>
                  <w:b/>
                  <w:bCs/>
                  <w:sz w:val="24"/>
                </w:rPr>
                <w:t>Федеральный закон от 26 декабря 2024 г. № 497-ФЗ "О внесении изменений в Федеральный закон "Об отходах производства и потребления" и Федеральный закон "Об охране окружающей среды"</w:t>
              </w:r>
            </w:hyperlink>
          </w:p>
          <w:p w14:paraId="716176C7" w14:textId="12E9B874" w:rsidR="00D37CDA" w:rsidRPr="007D56E5" w:rsidRDefault="00D37CDA" w:rsidP="000B2EC2">
            <w:pPr>
              <w:jc w:val="center"/>
              <w:rPr>
                <w:b/>
                <w:kern w:val="2"/>
                <w:lang w:eastAsia="en-US"/>
                <w14:ligatures w14:val="standardContextual"/>
              </w:rPr>
            </w:pPr>
            <w:hyperlink r:id="rId40" w:history="1">
              <w:r w:rsidRPr="005237CC">
                <w:rPr>
                  <w:rStyle w:val="a3"/>
                  <w:b/>
                  <w:color w:val="0070C0"/>
                  <w:kern w:val="2"/>
                  <w:sz w:val="24"/>
                  <w:lang w:eastAsia="en-US"/>
                  <w14:ligatures w14:val="standardContextual"/>
                </w:rPr>
                <w:t>(текст закона)</w:t>
              </w:r>
            </w:hyperlink>
          </w:p>
        </w:tc>
      </w:tr>
      <w:tr w:rsidR="00D37CDA" w:rsidRPr="007D56E5" w14:paraId="1C74F27E"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513F133" w14:textId="77777777" w:rsidR="003E39B9" w:rsidRPr="007D56E5" w:rsidRDefault="003E39B9" w:rsidP="003E39B9">
            <w:pPr>
              <w:ind w:firstLine="284"/>
              <w:jc w:val="both"/>
              <w:rPr>
                <w:kern w:val="2"/>
                <w:lang w:eastAsia="en-US"/>
                <w14:ligatures w14:val="standardContextual"/>
              </w:rPr>
            </w:pPr>
            <w:r w:rsidRPr="007D56E5">
              <w:rPr>
                <w:kern w:val="2"/>
                <w:lang w:eastAsia="en-US"/>
                <w14:ligatures w14:val="standardContextual"/>
              </w:rPr>
              <w:t>Федеральный закон направлен на совершенствование правового регулирования отношений в области обращения с отходами производства и потребления. </w:t>
            </w:r>
          </w:p>
          <w:p w14:paraId="791904B2" w14:textId="77777777" w:rsidR="003E39B9" w:rsidRPr="007D56E5" w:rsidRDefault="003E39B9" w:rsidP="003E39B9">
            <w:pPr>
              <w:ind w:firstLine="284"/>
              <w:jc w:val="both"/>
              <w:rPr>
                <w:kern w:val="2"/>
                <w:lang w:eastAsia="en-US"/>
                <w14:ligatures w14:val="standardContextual"/>
              </w:rPr>
            </w:pPr>
            <w:r w:rsidRPr="007D56E5">
              <w:rPr>
                <w:kern w:val="2"/>
                <w:lang w:eastAsia="en-US"/>
                <w14:ligatures w14:val="standardContextual"/>
              </w:rPr>
              <w:t>Устанавливаются особенности обращения с отходами производства и потребления на труднодоступных территориях. С этой целью вводятся понятия «труднодоступная территория» и «перегрузочная станция», а также устанавливаются требования к таким станциям. Предусматривается, что перечень труднодоступных территорий определяется субъектами Российской Федерации в составе территориальных схем обращения с отходами при условии согласования такого перечня с Росприроднадзором и публично-правовой компанией «Российский экологический оператор». Устанавливается предельный срок накопления отходов производства и потребления, в том числе твёрдых коммунальных отходов, на труднодоступных территориях, а также особенности государственного регулирования тарифов в области обращения с твёрдыми коммунальными отходами. </w:t>
            </w:r>
          </w:p>
          <w:p w14:paraId="4FD61254" w14:textId="77777777" w:rsidR="003E39B9" w:rsidRPr="007D56E5" w:rsidRDefault="003E39B9" w:rsidP="003E39B9">
            <w:pPr>
              <w:ind w:firstLine="284"/>
              <w:jc w:val="both"/>
              <w:rPr>
                <w:kern w:val="2"/>
                <w:lang w:eastAsia="en-US"/>
                <w14:ligatures w14:val="standardContextual"/>
              </w:rPr>
            </w:pPr>
            <w:r w:rsidRPr="007D56E5">
              <w:rPr>
                <w:kern w:val="2"/>
                <w:lang w:eastAsia="en-US"/>
                <w14:ligatures w14:val="standardContextual"/>
              </w:rPr>
              <w:lastRenderedPageBreak/>
              <w:t>Уточняется понятие «утилизация отходов», в частности предусматривается, что к утилизации также относится использование твёрдых коммунальных отходов для производства из их органической части искусственных грунтов. </w:t>
            </w:r>
          </w:p>
          <w:p w14:paraId="628A0F7C" w14:textId="77777777" w:rsidR="003E39B9" w:rsidRPr="007D56E5" w:rsidRDefault="003E39B9" w:rsidP="003E39B9">
            <w:pPr>
              <w:ind w:firstLine="284"/>
              <w:jc w:val="both"/>
              <w:rPr>
                <w:kern w:val="2"/>
                <w:lang w:eastAsia="en-US"/>
                <w14:ligatures w14:val="standardContextual"/>
              </w:rPr>
            </w:pPr>
            <w:r w:rsidRPr="007D56E5">
              <w:rPr>
                <w:kern w:val="2"/>
                <w:lang w:eastAsia="en-US"/>
                <w14:ligatures w14:val="standardContextual"/>
              </w:rPr>
              <w:t>Предусматривается, что вторичные ресурсы, полученные при раздельном накоплении твёрдых коммунальных отходов или в результате обработки таких отходов на объектах обработки твёрдых коммунальных отходов, и полученное из них вторичное сырьё передаются региональным оператором и операторами по обращению с твёрдыми коммунальными отходами, осуществляющими их обработку, третьим лицам на организованных торгах или на электронных площадках, осуществляющих взаимодействие с федеральной государственной информационной системой учёта твёрдых коммунальных отходов, перечень которых размещён в этой системе, за исключением вторичных ресурсов, передаваемых указанными операторами в целях утилизации путём производства искусственного грунта из органической части твёрдых коммунальных отходов или их энергетической утилизации. </w:t>
            </w:r>
          </w:p>
          <w:p w14:paraId="6580E242" w14:textId="77777777" w:rsidR="00D37CDA" w:rsidRPr="007D56E5" w:rsidRDefault="003E39B9" w:rsidP="003E39B9">
            <w:pPr>
              <w:ind w:firstLine="284"/>
              <w:jc w:val="both"/>
              <w:rPr>
                <w:kern w:val="2"/>
                <w:lang w:eastAsia="en-US"/>
                <w14:ligatures w14:val="standardContextual"/>
              </w:rPr>
            </w:pPr>
            <w:r w:rsidRPr="007D56E5">
              <w:rPr>
                <w:kern w:val="2"/>
                <w:lang w:eastAsia="en-US"/>
                <w14:ligatures w14:val="standardContextual"/>
              </w:rPr>
              <w:t>Федеральным законом также уточняются отдельные нормы, касающиеся обращения с отходами производства и потребления, платы за негативное воздействие на окружающую среду, и другие положения законодательных актов Российской Федерации.</w:t>
            </w:r>
          </w:p>
        </w:tc>
      </w:tr>
    </w:tbl>
    <w:p w14:paraId="4D87908F" w14:textId="77777777" w:rsidR="00D37CDA" w:rsidRPr="007D56E5" w:rsidRDefault="00D37CDA" w:rsidP="00D37C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37CDA" w:rsidRPr="007D56E5" w14:paraId="10D916B1" w14:textId="77777777" w:rsidTr="000B2EC2">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4C18E0C" w14:textId="77777777" w:rsidR="003E39B9" w:rsidRPr="007D56E5" w:rsidRDefault="003E39B9" w:rsidP="000B2EC2">
            <w:pPr>
              <w:jc w:val="center"/>
            </w:pPr>
            <w:hyperlink r:id="rId41" w:history="1">
              <w:r w:rsidRPr="007D56E5">
                <w:rPr>
                  <w:rStyle w:val="a3"/>
                  <w:b/>
                  <w:bCs/>
                  <w:sz w:val="24"/>
                </w:rPr>
                <w:t>Федеральный закон от 26 декабря 2024 г. № 499-ФЗ "О внесении изменений в отдельные законодательные акты Российской Федерации"</w:t>
              </w:r>
            </w:hyperlink>
          </w:p>
          <w:p w14:paraId="707342DD" w14:textId="187FE48E" w:rsidR="00D37CDA" w:rsidRPr="007D56E5" w:rsidRDefault="00D37CDA" w:rsidP="000B2EC2">
            <w:pPr>
              <w:jc w:val="center"/>
              <w:rPr>
                <w:b/>
                <w:kern w:val="2"/>
                <w:lang w:eastAsia="en-US"/>
                <w14:ligatures w14:val="standardContextual"/>
              </w:rPr>
            </w:pPr>
            <w:hyperlink r:id="rId42" w:history="1">
              <w:r w:rsidRPr="005237CC">
                <w:rPr>
                  <w:rStyle w:val="a3"/>
                  <w:b/>
                  <w:color w:val="0070C0"/>
                  <w:kern w:val="2"/>
                  <w:sz w:val="24"/>
                  <w:lang w:eastAsia="en-US"/>
                  <w14:ligatures w14:val="standardContextual"/>
                </w:rPr>
                <w:t>(текст закона)</w:t>
              </w:r>
            </w:hyperlink>
          </w:p>
        </w:tc>
      </w:tr>
      <w:tr w:rsidR="00D37CDA" w:rsidRPr="007D56E5" w14:paraId="5938CF2E" w14:textId="77777777" w:rsidTr="000B2EC2">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3484842" w14:textId="77777777" w:rsidR="00D80D36" w:rsidRPr="007D56E5" w:rsidRDefault="00D80D36" w:rsidP="00D80D36">
            <w:pPr>
              <w:ind w:firstLine="284"/>
              <w:jc w:val="both"/>
              <w:rPr>
                <w:kern w:val="2"/>
                <w:lang w:eastAsia="en-US"/>
                <w14:ligatures w14:val="standardContextual"/>
              </w:rPr>
            </w:pPr>
            <w:r w:rsidRPr="007D56E5">
              <w:rPr>
                <w:kern w:val="2"/>
                <w:lang w:eastAsia="en-US"/>
                <w14:ligatures w14:val="standardContextual"/>
              </w:rPr>
              <w:t>Федеральным законом устанавливается новый порядок ведения Государственного реестра земель сельскохозяйственного назначения. </w:t>
            </w:r>
          </w:p>
          <w:p w14:paraId="37090284" w14:textId="77777777" w:rsidR="00D80D36" w:rsidRPr="007D56E5" w:rsidRDefault="00D80D36" w:rsidP="00D80D36">
            <w:pPr>
              <w:ind w:firstLine="284"/>
              <w:jc w:val="both"/>
              <w:rPr>
                <w:kern w:val="2"/>
                <w:lang w:eastAsia="en-US"/>
                <w14:ligatures w14:val="standardContextual"/>
              </w:rPr>
            </w:pPr>
            <w:r w:rsidRPr="007D56E5">
              <w:rPr>
                <w:kern w:val="2"/>
                <w:lang w:eastAsia="en-US"/>
                <w14:ligatures w14:val="standardContextual"/>
              </w:rPr>
              <w:t>В частности, предусматривается, что ведение Государственного реестра осуществляется в Единой федеральной государственной информационной системе о землях сельскохозяйственного назначения и землях, используемых или предоставленных для ведения сельского хозяйства в составе земель иных категорий. </w:t>
            </w:r>
          </w:p>
          <w:p w14:paraId="6FB24337" w14:textId="77777777" w:rsidR="00D80D36" w:rsidRPr="007D56E5" w:rsidRDefault="00D80D36" w:rsidP="00D80D36">
            <w:pPr>
              <w:ind w:firstLine="284"/>
              <w:jc w:val="both"/>
              <w:rPr>
                <w:kern w:val="2"/>
                <w:lang w:eastAsia="en-US"/>
                <w14:ligatures w14:val="standardContextual"/>
              </w:rPr>
            </w:pPr>
            <w:r w:rsidRPr="007D56E5">
              <w:rPr>
                <w:kern w:val="2"/>
                <w:lang w:eastAsia="en-US"/>
                <w14:ligatures w14:val="standardContextual"/>
              </w:rPr>
              <w:t>В Федеральном законе определяются цели создания и содержание данной государственной информационной системы, а также порядок её функционирования и использования. </w:t>
            </w:r>
          </w:p>
          <w:p w14:paraId="24C976D7" w14:textId="77777777" w:rsidR="00D80D36" w:rsidRPr="007D56E5" w:rsidRDefault="00D80D36" w:rsidP="00D80D36">
            <w:pPr>
              <w:ind w:firstLine="284"/>
              <w:jc w:val="both"/>
              <w:rPr>
                <w:kern w:val="2"/>
                <w:lang w:eastAsia="en-US"/>
                <w14:ligatures w14:val="standardContextual"/>
              </w:rPr>
            </w:pPr>
            <w:r w:rsidRPr="007D56E5">
              <w:rPr>
                <w:kern w:val="2"/>
                <w:lang w:eastAsia="en-US"/>
                <w14:ligatures w14:val="standardContextual"/>
              </w:rPr>
              <w:t>Кроме того, Федеральным законом уточняются порядок функционирования и использования Федеральной государственной информационной системы прослеживаемости зерна и продуктов переработки зерна и порядок функционирования и использования Федеральной государственной информационной системы в области семеноводства сельскохозяйственных растений. </w:t>
            </w:r>
          </w:p>
          <w:p w14:paraId="5FE0D245" w14:textId="77777777" w:rsidR="00D80D36" w:rsidRPr="007D56E5" w:rsidRDefault="00D80D36" w:rsidP="00D80D36">
            <w:pPr>
              <w:ind w:firstLine="284"/>
              <w:jc w:val="both"/>
              <w:rPr>
                <w:kern w:val="2"/>
                <w:lang w:eastAsia="en-US"/>
                <w14:ligatures w14:val="standardContextual"/>
              </w:rPr>
            </w:pPr>
            <w:r w:rsidRPr="007D56E5">
              <w:rPr>
                <w:kern w:val="2"/>
                <w:lang w:eastAsia="en-US"/>
                <w14:ligatures w14:val="standardContextual"/>
              </w:rPr>
              <w:t>Помимо этого, Федеральным законом устраняются неопределённости и неточности в правовом регулировании отношений в области развития сельского хозяйства, семеноводства и обеспечения плодородия земель сельскохозяйственного назначения. </w:t>
            </w:r>
          </w:p>
          <w:p w14:paraId="4EEF9BCC" w14:textId="77777777" w:rsidR="00D37CDA" w:rsidRPr="007D56E5" w:rsidRDefault="00D80D36" w:rsidP="00D80D36">
            <w:pPr>
              <w:ind w:firstLine="284"/>
              <w:jc w:val="both"/>
              <w:rPr>
                <w:kern w:val="2"/>
                <w:lang w:eastAsia="en-US"/>
                <w14:ligatures w14:val="standardContextual"/>
              </w:rPr>
            </w:pPr>
            <w:r w:rsidRPr="007D56E5">
              <w:rPr>
                <w:kern w:val="2"/>
                <w:lang w:eastAsia="en-US"/>
                <w14:ligatures w14:val="standardContextual"/>
              </w:rPr>
              <w:t>Федеральным законом также изменяются сроки вступления в силу отдельных положений Федерального закона «О семеноводстве».</w:t>
            </w:r>
          </w:p>
        </w:tc>
      </w:tr>
    </w:tbl>
    <w:p w14:paraId="7370EB07" w14:textId="77777777" w:rsidR="00D37CDA" w:rsidRPr="007D56E5" w:rsidRDefault="00D37CDA" w:rsidP="00D37CDA"/>
    <w:p w14:paraId="4DF56B25" w14:textId="77777777" w:rsidR="00D37CDA" w:rsidRPr="007D56E5" w:rsidRDefault="00D37CDA" w:rsidP="00D37CDA">
      <w:pPr>
        <w:pStyle w:val="1"/>
        <w:ind w:left="360"/>
      </w:pPr>
      <w:r w:rsidRPr="007D56E5">
        <w:rPr>
          <w:u w:val="none"/>
        </w:rPr>
        <w:t xml:space="preserve">2. </w:t>
      </w:r>
      <w:r w:rsidRPr="007D56E5">
        <w:t>Законопроекты, принятые в первом чтении</w:t>
      </w:r>
    </w:p>
    <w:p w14:paraId="5B1C512B" w14:textId="77777777" w:rsidR="00D37CDA" w:rsidRPr="007D56E5" w:rsidRDefault="00D37CDA" w:rsidP="00D37CDA">
      <w:bookmarkStart w:id="2" w:name="_Государственной_Думой_РФ"/>
      <w:bookmarkStart w:id="3" w:name="_2.1.Законопроекты,_принятые_в"/>
      <w:bookmarkStart w:id="4" w:name="_государственное_строительство_и"/>
      <w:bookmarkStart w:id="5" w:name="_2.2._Законопроекты,_принятые"/>
      <w:bookmarkStart w:id="6" w:name="_2.3.Законопроекты,_принятые_в"/>
      <w:bookmarkEnd w:id="2"/>
      <w:bookmarkEnd w:id="3"/>
      <w:bookmarkEnd w:id="4"/>
      <w:bookmarkEnd w:id="5"/>
      <w:bookmarkEnd w:id="6"/>
    </w:p>
    <w:tbl>
      <w:tblPr>
        <w:tblW w:w="14616"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43"/>
        <w:gridCol w:w="2765"/>
        <w:gridCol w:w="5040"/>
        <w:gridCol w:w="2268"/>
      </w:tblGrid>
      <w:tr w:rsidR="00D37CDA" w:rsidRPr="007D56E5" w14:paraId="4E50FF91" w14:textId="77777777" w:rsidTr="000B2EC2">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862B995" w14:textId="77777777" w:rsidR="00D37CDA" w:rsidRPr="007D56E5" w:rsidRDefault="00D37CDA" w:rsidP="000B2EC2">
            <w:pPr>
              <w:jc w:val="center"/>
              <w:rPr>
                <w:rFonts w:cs="Arial"/>
                <w:b/>
                <w:bCs/>
                <w:kern w:val="2"/>
                <w:lang w:eastAsia="en-US"/>
                <w14:ligatures w14:val="standardContextual"/>
              </w:rPr>
            </w:pPr>
            <w:r w:rsidRPr="007D56E5">
              <w:rPr>
                <w:rFonts w:cs="Arial"/>
                <w:b/>
                <w:bCs/>
                <w:kern w:val="2"/>
                <w:lang w:eastAsia="en-US"/>
                <w14:ligatures w14:val="standardContextual"/>
              </w:rPr>
              <w:t>Номер и наименование законопроекта</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E76769A" w14:textId="77777777" w:rsidR="00D37CDA" w:rsidRPr="007D56E5" w:rsidRDefault="00D37CDA" w:rsidP="000B2EC2">
            <w:pPr>
              <w:jc w:val="center"/>
              <w:rPr>
                <w:rFonts w:cs="Arial"/>
                <w:b/>
                <w:kern w:val="2"/>
                <w:lang w:eastAsia="en-US"/>
                <w14:ligatures w14:val="standardContextual"/>
              </w:rPr>
            </w:pPr>
            <w:r w:rsidRPr="007D56E5">
              <w:rPr>
                <w:rFonts w:cs="Arial"/>
                <w:b/>
                <w:kern w:val="2"/>
                <w:lang w:eastAsia="en-US"/>
                <w14:ligatures w14:val="standardContextual"/>
              </w:rPr>
              <w:t>Субъект права законодательной инициативы</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1B0B3E3" w14:textId="77777777" w:rsidR="00D37CDA" w:rsidRPr="007D56E5" w:rsidRDefault="00D37CDA" w:rsidP="000B2EC2">
            <w:pPr>
              <w:autoSpaceDE w:val="0"/>
              <w:autoSpaceDN w:val="0"/>
              <w:adjustRightInd w:val="0"/>
              <w:ind w:firstLine="540"/>
              <w:jc w:val="center"/>
              <w:rPr>
                <w:b/>
                <w:kern w:val="2"/>
                <w:lang w:eastAsia="en-US"/>
                <w14:ligatures w14:val="standardContextual"/>
              </w:rPr>
            </w:pPr>
            <w:r w:rsidRPr="007D56E5">
              <w:rPr>
                <w:b/>
                <w:kern w:val="2"/>
                <w:lang w:eastAsia="en-US"/>
                <w14:ligatures w14:val="standardContextual"/>
              </w:rPr>
              <w:t>Краткое содержание</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2F1B8F2" w14:textId="77777777" w:rsidR="00D37CDA" w:rsidRPr="007D56E5" w:rsidRDefault="00D37CDA" w:rsidP="000B2EC2">
            <w:pPr>
              <w:ind w:firstLine="284"/>
              <w:jc w:val="both"/>
              <w:rPr>
                <w:rFonts w:cs="Arial"/>
                <w:b/>
                <w:kern w:val="2"/>
                <w:lang w:eastAsia="en-US"/>
                <w14:ligatures w14:val="standardContextual"/>
              </w:rPr>
            </w:pPr>
            <w:r w:rsidRPr="007D56E5">
              <w:rPr>
                <w:rFonts w:cs="Arial"/>
                <w:b/>
                <w:kern w:val="2"/>
                <w:lang w:eastAsia="en-US"/>
                <w14:ligatures w14:val="standardContextual"/>
              </w:rPr>
              <w:t>Примечание</w:t>
            </w:r>
          </w:p>
        </w:tc>
      </w:tr>
      <w:tr w:rsidR="00D37CDA" w:rsidRPr="007D56E5" w14:paraId="74F06229" w14:textId="77777777" w:rsidTr="000B2EC2">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4694DD9" w14:textId="77777777" w:rsidR="00D37CDA" w:rsidRPr="007D56E5" w:rsidRDefault="00DB0313" w:rsidP="000B2EC2">
            <w:pPr>
              <w:jc w:val="both"/>
              <w:rPr>
                <w:color w:val="000000" w:themeColor="text1"/>
                <w:kern w:val="2"/>
                <w:lang w:eastAsia="en-US"/>
                <w14:ligatures w14:val="standardContextual"/>
              </w:rPr>
            </w:pPr>
            <w:hyperlink r:id="rId43" w:tgtFrame="_blank" w:history="1">
              <w:r w:rsidRPr="007D56E5">
                <w:rPr>
                  <w:rStyle w:val="a3"/>
                  <w:sz w:val="24"/>
                </w:rPr>
                <w:t>709876-8</w:t>
              </w:r>
            </w:hyperlink>
            <w:r w:rsidRPr="007D56E5">
              <w:br/>
              <w:t>О внесении изменений в отдельные законодательные акты Российской Федерации (в части правового регулирования заключения концессионных соглашений и соглашений о государственно-частном партнерстве, муниципально-частном партнерстве в отношении объектов здравоохранения)</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6DC2E16" w14:textId="77777777" w:rsidR="00D37CDA" w:rsidRPr="007D56E5" w:rsidRDefault="00D37CDA" w:rsidP="000B2EC2">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7E0DAEE" w14:textId="77777777" w:rsidR="00D37CDA" w:rsidRPr="007D56E5" w:rsidRDefault="00D37CDA" w:rsidP="000B2EC2">
            <w:pPr>
              <w:ind w:firstLine="238"/>
              <w:jc w:val="both"/>
              <w:rPr>
                <w:color w:val="000000" w:themeColor="text1"/>
                <w:kern w:val="2"/>
                <w:lang w:eastAsia="en-US"/>
                <w14:ligatures w14:val="standardContextual"/>
              </w:rPr>
            </w:pPr>
            <w:r w:rsidRPr="007D56E5">
              <w:rPr>
                <w:color w:val="000000" w:themeColor="text1"/>
                <w:kern w:val="2"/>
                <w:lang w:eastAsia="en-US"/>
                <w14:ligatures w14:val="standardContextual"/>
              </w:rPr>
              <w:t>Проект</w:t>
            </w:r>
            <w:r w:rsidR="00077629" w:rsidRPr="007D56E5">
              <w:rPr>
                <w:color w:val="000000" w:themeColor="text1"/>
                <w:kern w:val="2"/>
                <w:lang w:eastAsia="en-US"/>
                <w14:ligatures w14:val="standardContextual"/>
              </w:rPr>
              <w:t>ом</w:t>
            </w:r>
            <w:r w:rsidRPr="007D56E5">
              <w:rPr>
                <w:color w:val="000000" w:themeColor="text1"/>
                <w:kern w:val="2"/>
                <w:lang w:eastAsia="en-US"/>
                <w14:ligatures w14:val="standardContextual"/>
              </w:rPr>
              <w:t xml:space="preserve"> федерального закона </w:t>
            </w:r>
            <w:r w:rsidR="00077629" w:rsidRPr="007D56E5">
              <w:rPr>
                <w:color w:val="000000" w:themeColor="text1"/>
                <w:kern w:val="2"/>
                <w:lang w:eastAsia="en-US"/>
                <w14:ligatures w14:val="standardContextual"/>
              </w:rPr>
              <w:t>предлагается установить особенности подготовки, заключения, исполнения и изменения концессионных соглашений и соглашений о государственно-частном партнерстве, соглашений о муниципально-частном партнерстве в отношении объектов здравоохранения, в том числе объектов, предназначенных для санаторно-курортного лечения.</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83BCD9A" w14:textId="77777777" w:rsidR="007D2995" w:rsidRPr="007D56E5" w:rsidRDefault="00D37CDA" w:rsidP="007D2995">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направлен в </w:t>
            </w:r>
            <w:r w:rsidRPr="007D56E5">
              <w:rPr>
                <w:color w:val="000000" w:themeColor="text1"/>
                <w:kern w:val="2"/>
                <w:u w:val="single"/>
                <w:lang w:eastAsia="en-US"/>
                <w14:ligatures w14:val="standardContextual"/>
              </w:rPr>
              <w:t>Коми</w:t>
            </w:r>
            <w:r w:rsidR="00077629" w:rsidRPr="007D56E5">
              <w:rPr>
                <w:color w:val="000000" w:themeColor="text1"/>
                <w:kern w:val="2"/>
                <w:u w:val="single"/>
                <w:lang w:eastAsia="en-US"/>
                <w14:ligatures w14:val="standardContextual"/>
              </w:rPr>
              <w:t xml:space="preserve">ссию </w:t>
            </w:r>
            <w:r w:rsidRPr="007D56E5">
              <w:rPr>
                <w:color w:val="000000" w:themeColor="text1"/>
                <w:kern w:val="2"/>
                <w:u w:val="single"/>
                <w:lang w:eastAsia="en-US"/>
                <w14:ligatures w14:val="standardContextual"/>
              </w:rPr>
              <w:t xml:space="preserve">РСПП по </w:t>
            </w:r>
            <w:r w:rsidR="00077629" w:rsidRPr="007D56E5">
              <w:rPr>
                <w:color w:val="000000" w:themeColor="text1"/>
                <w:kern w:val="2"/>
                <w:u w:val="single"/>
                <w:lang w:eastAsia="en-US"/>
                <w14:ligatures w14:val="standardContextual"/>
              </w:rPr>
              <w:t>индустрии здоровья</w:t>
            </w:r>
          </w:p>
          <w:p w14:paraId="694B716C" w14:textId="77777777" w:rsidR="00D37CDA" w:rsidRPr="007D56E5" w:rsidRDefault="00D37CDA" w:rsidP="000B2EC2">
            <w:pPr>
              <w:ind w:firstLine="380"/>
              <w:jc w:val="both"/>
              <w:rPr>
                <w:color w:val="000000" w:themeColor="text1"/>
                <w:kern w:val="2"/>
                <w:u w:val="single"/>
                <w:lang w:eastAsia="en-US"/>
                <w14:ligatures w14:val="standardContextual"/>
              </w:rPr>
            </w:pPr>
          </w:p>
          <w:p w14:paraId="0E4B2C55" w14:textId="77777777" w:rsidR="00D37CDA" w:rsidRPr="007D56E5" w:rsidRDefault="00D37CDA" w:rsidP="000B2EC2">
            <w:pPr>
              <w:jc w:val="both"/>
              <w:rPr>
                <w:color w:val="000000" w:themeColor="text1"/>
                <w:kern w:val="2"/>
                <w:lang w:eastAsia="en-US"/>
                <w14:ligatures w14:val="standardContextual"/>
              </w:rPr>
            </w:pPr>
          </w:p>
        </w:tc>
      </w:tr>
      <w:tr w:rsidR="00D37CDA" w:rsidRPr="007D56E5" w14:paraId="68DA26DD" w14:textId="77777777" w:rsidTr="000B2EC2">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4F2C252" w14:textId="77777777" w:rsidR="00D37CDA" w:rsidRPr="007D56E5" w:rsidRDefault="00077629" w:rsidP="000B2EC2">
            <w:pPr>
              <w:jc w:val="both"/>
              <w:rPr>
                <w:kern w:val="2"/>
                <w:lang w:eastAsia="en-US"/>
                <w14:ligatures w14:val="standardContextual"/>
              </w:rPr>
            </w:pPr>
            <w:hyperlink r:id="rId44" w:tgtFrame="_blank" w:history="1">
              <w:r w:rsidRPr="007D56E5">
                <w:rPr>
                  <w:rStyle w:val="a3"/>
                  <w:sz w:val="24"/>
                </w:rPr>
                <w:t>770471-8</w:t>
              </w:r>
            </w:hyperlink>
            <w:r w:rsidRPr="007D56E5">
              <w:br/>
              <w:t>О внесении изменения в статью 5 Федерального закона "О биологической безопасности в Российской Федерации" (в части формирования и ведения единого реестра продукции (товаров), необходимой для обеспечения биологической безопасности населения и организации оказания медицинской помощи населению, а также юридических лиц и индивидуальных предпринимателей, имеющих резерв мощностей для производства указанной продукции)</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30158E58" w14:textId="77777777" w:rsidR="00D37CDA" w:rsidRPr="007D56E5" w:rsidRDefault="00D37CDA" w:rsidP="000B2EC2">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602958B" w14:textId="77777777" w:rsidR="00D37CDA" w:rsidRPr="007D56E5" w:rsidRDefault="00D37CDA" w:rsidP="000B2EC2">
            <w:pPr>
              <w:ind w:firstLine="238"/>
              <w:jc w:val="both"/>
              <w:rPr>
                <w:color w:val="000000" w:themeColor="text1"/>
                <w:kern w:val="2"/>
                <w:lang w:eastAsia="en-US"/>
                <w14:ligatures w14:val="standardContextual"/>
              </w:rPr>
            </w:pPr>
            <w:r w:rsidRPr="007D56E5">
              <w:rPr>
                <w:color w:val="000000" w:themeColor="text1"/>
                <w:kern w:val="2"/>
                <w:lang w:eastAsia="en-US"/>
                <w14:ligatures w14:val="standardContextual"/>
              </w:rPr>
              <w:t xml:space="preserve">Проектом федерального закона </w:t>
            </w:r>
            <w:r w:rsidR="00851FAC" w:rsidRPr="007D56E5">
              <w:rPr>
                <w:color w:val="000000" w:themeColor="text1"/>
                <w:kern w:val="2"/>
                <w:lang w:eastAsia="en-US"/>
                <w14:ligatures w14:val="standardContextual"/>
              </w:rPr>
              <w:t>предусматривается формирование и ведение единого реестра продукции (товаров), необходимой для обеспечения биологической безопасности населения и организации оказания медицинской помощи населению, а также юридических лиц и индивидуальных предпринимателей, имеющих резерв мощностей для производства указанной продукции.</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C2FCB96" w14:textId="77777777" w:rsidR="00851FAC" w:rsidRPr="007D56E5" w:rsidRDefault="00D37CDA" w:rsidP="00851FAC">
            <w:pPr>
              <w:ind w:firstLine="380"/>
              <w:jc w:val="both"/>
              <w:rPr>
                <w:color w:val="000000" w:themeColor="text1"/>
                <w:kern w:val="2"/>
                <w:u w:val="single"/>
                <w:lang w:eastAsia="en-US"/>
                <w14:ligatures w14:val="standardContextual"/>
              </w:rPr>
            </w:pPr>
            <w:r w:rsidRPr="007D56E5">
              <w:rPr>
                <w:kern w:val="2"/>
                <w:lang w:eastAsia="en-US"/>
                <w14:ligatures w14:val="standardContextual"/>
              </w:rPr>
              <w:t xml:space="preserve">Для подготовки позиции РСПП законопроект направлен в </w:t>
            </w:r>
            <w:r w:rsidR="00851FAC" w:rsidRPr="007D56E5">
              <w:rPr>
                <w:color w:val="000000" w:themeColor="text1"/>
                <w:kern w:val="2"/>
                <w:u w:val="single"/>
                <w:lang w:eastAsia="en-US"/>
                <w14:ligatures w14:val="standardContextual"/>
              </w:rPr>
              <w:t xml:space="preserve">Комиссию РСПП по </w:t>
            </w:r>
            <w:r w:rsidR="006C5DDD" w:rsidRPr="007D56E5">
              <w:rPr>
                <w:color w:val="000000" w:themeColor="text1"/>
                <w:kern w:val="2"/>
                <w:u w:val="single"/>
                <w:lang w:eastAsia="en-US"/>
                <w14:ligatures w14:val="standardContextual"/>
              </w:rPr>
              <w:t>фармацевтической и медицинской промышленности</w:t>
            </w:r>
          </w:p>
          <w:p w14:paraId="00A22E62" w14:textId="77777777" w:rsidR="00D37CDA" w:rsidRPr="007D56E5" w:rsidRDefault="00D37CDA" w:rsidP="000B2EC2">
            <w:pPr>
              <w:ind w:firstLine="380"/>
              <w:jc w:val="both"/>
              <w:rPr>
                <w:kern w:val="2"/>
                <w:lang w:eastAsia="en-US"/>
                <w14:ligatures w14:val="standardContextual"/>
              </w:rPr>
            </w:pPr>
          </w:p>
        </w:tc>
      </w:tr>
      <w:tr w:rsidR="00D37CDA" w:rsidRPr="007D56E5" w14:paraId="3B63E254" w14:textId="77777777" w:rsidTr="000B2EC2">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411CE25" w14:textId="77777777" w:rsidR="00D37CDA" w:rsidRPr="007D56E5" w:rsidRDefault="008F746B" w:rsidP="000B2EC2">
            <w:pPr>
              <w:jc w:val="both"/>
              <w:rPr>
                <w:color w:val="000000" w:themeColor="text1"/>
                <w:kern w:val="2"/>
                <w:lang w:eastAsia="en-US"/>
                <w14:ligatures w14:val="standardContextual"/>
              </w:rPr>
            </w:pPr>
            <w:hyperlink r:id="rId45" w:tgtFrame="_blank" w:history="1">
              <w:r w:rsidRPr="007D56E5">
                <w:rPr>
                  <w:rStyle w:val="a3"/>
                  <w:sz w:val="24"/>
                </w:rPr>
                <w:t>758158-8</w:t>
              </w:r>
            </w:hyperlink>
            <w:r w:rsidRPr="007D56E5">
              <w:br/>
              <w:t>О внесении изменений в статьи 340 и 342 части второй Налогового кодекса Российской Федерации (о порядке проведения оценки стоимости концентратов и других полупродуктов)</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0A1E28ED" w14:textId="77777777" w:rsidR="00D37CDA" w:rsidRPr="007D56E5" w:rsidRDefault="008F746B" w:rsidP="000B2EC2">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214CA83" w14:textId="77777777" w:rsidR="00D37CDA" w:rsidRPr="007D56E5" w:rsidRDefault="00D37CDA" w:rsidP="000B2EC2">
            <w:pPr>
              <w:ind w:firstLine="238"/>
              <w:jc w:val="both"/>
              <w:rPr>
                <w:color w:val="000000" w:themeColor="text1"/>
                <w:kern w:val="2"/>
                <w:lang w:eastAsia="en-US"/>
                <w14:ligatures w14:val="standardContextual"/>
              </w:rPr>
            </w:pPr>
            <w:r w:rsidRPr="007D56E5">
              <w:rPr>
                <w:color w:val="000000" w:themeColor="text1"/>
                <w:kern w:val="2"/>
                <w:lang w:eastAsia="en-US"/>
                <w14:ligatures w14:val="standardContextual"/>
              </w:rPr>
              <w:t>Проект</w:t>
            </w:r>
            <w:r w:rsidR="008F746B" w:rsidRPr="007D56E5">
              <w:rPr>
                <w:color w:val="000000" w:themeColor="text1"/>
                <w:kern w:val="2"/>
                <w:lang w:eastAsia="en-US"/>
                <w14:ligatures w14:val="standardContextual"/>
              </w:rPr>
              <w:t>ом</w:t>
            </w:r>
            <w:r w:rsidRPr="007D56E5">
              <w:rPr>
                <w:color w:val="000000" w:themeColor="text1"/>
                <w:kern w:val="2"/>
                <w:lang w:eastAsia="en-US"/>
                <w14:ligatures w14:val="standardContextual"/>
              </w:rPr>
              <w:t xml:space="preserve"> федерального закона </w:t>
            </w:r>
            <w:r w:rsidR="008F746B" w:rsidRPr="007D56E5">
              <w:rPr>
                <w:color w:val="000000" w:themeColor="text1"/>
                <w:kern w:val="2"/>
                <w:lang w:eastAsia="en-US"/>
                <w14:ligatures w14:val="standardContextual"/>
              </w:rPr>
              <w:t xml:space="preserve">предусматривается проведение оценки стоимости концентратов и других полупродуктов, содержащих в себе один или несколько драгоценных металлов, исходя из суммы произведений количества каждого драгоценного металла, содержащегося в концентрате или полупродукте, и их средних цен на мировом рынке за соответствующий налоговый период (в рублях за грамм, что учитывает отраслевую специфику), а также </w:t>
            </w:r>
            <w:r w:rsidR="008F746B" w:rsidRPr="007D56E5">
              <w:rPr>
                <w:color w:val="000000" w:themeColor="text1"/>
                <w:kern w:val="2"/>
                <w:lang w:eastAsia="en-US"/>
                <w14:ligatures w14:val="standardContextual"/>
              </w:rPr>
              <w:lastRenderedPageBreak/>
              <w:t>установление налоговой ставки по НДПИ в размере 6 процентов в отношении всех концентратов и других полупродуктов, содержащих в себе один или несколько драгоценных металлов.</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32A9E932" w14:textId="77777777" w:rsidR="00D37CDA" w:rsidRPr="007D56E5" w:rsidRDefault="00D37CDA" w:rsidP="00184CF0">
            <w:pPr>
              <w:ind w:firstLine="380"/>
              <w:jc w:val="both"/>
              <w:rPr>
                <w:color w:val="000000" w:themeColor="text1"/>
                <w:kern w:val="2"/>
                <w:lang w:eastAsia="en-US"/>
                <w14:ligatures w14:val="standardContextual"/>
              </w:rPr>
            </w:pPr>
            <w:r w:rsidRPr="007D56E5">
              <w:rPr>
                <w:color w:val="000000" w:themeColor="text1"/>
                <w:kern w:val="2"/>
                <w:lang w:eastAsia="en-US"/>
                <w14:ligatures w14:val="standardContextual"/>
              </w:rPr>
              <w:lastRenderedPageBreak/>
              <w:t xml:space="preserve">Для подготовки позиции РСПП законопроект направлен в </w:t>
            </w:r>
            <w:r w:rsidR="00184CF0" w:rsidRPr="007D56E5">
              <w:rPr>
                <w:color w:val="000000" w:themeColor="text1"/>
                <w:kern w:val="2"/>
                <w:u w:val="single"/>
                <w:lang w:eastAsia="en-US"/>
                <w14:ligatures w14:val="standardContextual"/>
              </w:rPr>
              <w:t>Комиссию РСПП по горнопромышленн</w:t>
            </w:r>
            <w:r w:rsidR="007D2995" w:rsidRPr="007D56E5">
              <w:rPr>
                <w:color w:val="000000" w:themeColor="text1"/>
                <w:kern w:val="2"/>
                <w:u w:val="single"/>
                <w:lang w:eastAsia="en-US"/>
                <w14:ligatures w14:val="standardContextual"/>
              </w:rPr>
              <w:t>о</w:t>
            </w:r>
            <w:r w:rsidR="00184CF0" w:rsidRPr="007D56E5">
              <w:rPr>
                <w:color w:val="000000" w:themeColor="text1"/>
                <w:kern w:val="2"/>
                <w:u w:val="single"/>
                <w:lang w:eastAsia="en-US"/>
                <w14:ligatures w14:val="standardContextual"/>
              </w:rPr>
              <w:t>му комплексу</w:t>
            </w:r>
          </w:p>
        </w:tc>
      </w:tr>
    </w:tbl>
    <w:p w14:paraId="01EE8F14" w14:textId="77777777" w:rsidR="00D37CDA" w:rsidRPr="007D56E5" w:rsidRDefault="00D37CDA" w:rsidP="00D37CDA">
      <w:bookmarkStart w:id="7" w:name="_Экономическая_политика"/>
      <w:bookmarkStart w:id="8" w:name="_Бюджетное,_налоговое,_финансовое"/>
      <w:bookmarkStart w:id="9" w:name="_В_Государственную_Думу"/>
      <w:bookmarkEnd w:id="7"/>
      <w:bookmarkEnd w:id="8"/>
      <w:bookmarkEnd w:id="9"/>
    </w:p>
    <w:p w14:paraId="37F3AE95" w14:textId="77777777" w:rsidR="00D37CDA" w:rsidRPr="007D56E5" w:rsidRDefault="00D37CDA" w:rsidP="00D37CDA">
      <w:pPr>
        <w:pStyle w:val="1"/>
        <w:numPr>
          <w:ilvl w:val="0"/>
          <w:numId w:val="3"/>
        </w:numPr>
        <w:tabs>
          <w:tab w:val="num" w:pos="360"/>
        </w:tabs>
        <w:ind w:left="0" w:firstLine="0"/>
        <w:rPr>
          <w:szCs w:val="28"/>
        </w:rPr>
      </w:pPr>
      <w:r w:rsidRPr="007D56E5">
        <w:rPr>
          <w:szCs w:val="28"/>
        </w:rPr>
        <w:t>В Государственную Думу РФ внесены следующие законопроекты:</w:t>
      </w:r>
    </w:p>
    <w:p w14:paraId="1A7D6C71" w14:textId="77777777" w:rsidR="00D37CDA" w:rsidRPr="007D56E5" w:rsidRDefault="00D37CDA" w:rsidP="00D37CDA">
      <w:pPr>
        <w:pStyle w:val="a4"/>
        <w:suppressAutoHyphens/>
        <w:rPr>
          <w:sz w:val="24"/>
          <w:szCs w:val="24"/>
        </w:rPr>
      </w:pPr>
    </w:p>
    <w:tbl>
      <w:tblPr>
        <w:tblW w:w="14586"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9723"/>
        <w:gridCol w:w="2610"/>
        <w:gridCol w:w="2253"/>
      </w:tblGrid>
      <w:tr w:rsidR="00D37CDA" w:rsidRPr="007D56E5" w14:paraId="4B71704F"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vAlign w:val="center"/>
            <w:hideMark/>
          </w:tcPr>
          <w:p w14:paraId="58B5DB27" w14:textId="77777777" w:rsidR="00D37CDA" w:rsidRPr="007D56E5" w:rsidRDefault="00D37CDA" w:rsidP="000B2EC2">
            <w:pPr>
              <w:jc w:val="center"/>
              <w:rPr>
                <w:b/>
                <w:kern w:val="2"/>
                <w:lang w:eastAsia="en-US"/>
                <w14:ligatures w14:val="standardContextual"/>
              </w:rPr>
            </w:pPr>
            <w:r w:rsidRPr="007D56E5">
              <w:rPr>
                <w:b/>
                <w:kern w:val="2"/>
                <w:lang w:eastAsia="en-US"/>
                <w14:ligatures w14:val="standardContextual"/>
              </w:rPr>
              <w:t>Номер и наименование законопроекта</w:t>
            </w:r>
          </w:p>
        </w:tc>
        <w:tc>
          <w:tcPr>
            <w:tcW w:w="2610" w:type="dxa"/>
            <w:tcBorders>
              <w:top w:val="double" w:sz="4" w:space="0" w:color="auto"/>
              <w:left w:val="double" w:sz="4" w:space="0" w:color="auto"/>
              <w:bottom w:val="double" w:sz="4" w:space="0" w:color="auto"/>
              <w:right w:val="double" w:sz="4" w:space="0" w:color="auto"/>
            </w:tcBorders>
            <w:vAlign w:val="center"/>
            <w:hideMark/>
          </w:tcPr>
          <w:p w14:paraId="53A55889" w14:textId="77777777" w:rsidR="00D37CDA" w:rsidRPr="007D56E5" w:rsidRDefault="00D37CDA" w:rsidP="000B2EC2">
            <w:pPr>
              <w:jc w:val="center"/>
              <w:rPr>
                <w:b/>
                <w:kern w:val="2"/>
                <w:lang w:eastAsia="en-US"/>
                <w14:ligatures w14:val="standardContextual"/>
              </w:rPr>
            </w:pPr>
            <w:r w:rsidRPr="007D56E5">
              <w:rPr>
                <w:b/>
                <w:kern w:val="2"/>
                <w:lang w:eastAsia="en-US"/>
                <w14:ligatures w14:val="standardContextual"/>
              </w:rPr>
              <w:t>Субъект законодательной инициативы</w:t>
            </w:r>
          </w:p>
        </w:tc>
        <w:tc>
          <w:tcPr>
            <w:tcW w:w="2253" w:type="dxa"/>
            <w:tcBorders>
              <w:top w:val="double" w:sz="4" w:space="0" w:color="auto"/>
              <w:left w:val="double" w:sz="4" w:space="0" w:color="auto"/>
              <w:bottom w:val="double" w:sz="4" w:space="0" w:color="auto"/>
              <w:right w:val="double" w:sz="4" w:space="0" w:color="auto"/>
            </w:tcBorders>
          </w:tcPr>
          <w:p w14:paraId="094252CB" w14:textId="77777777" w:rsidR="00D37CDA" w:rsidRPr="007D56E5" w:rsidRDefault="00D37CDA" w:rsidP="000B2EC2">
            <w:pPr>
              <w:jc w:val="center"/>
              <w:rPr>
                <w:b/>
                <w:kern w:val="2"/>
                <w:lang w:eastAsia="en-US"/>
                <w14:ligatures w14:val="standardContextual"/>
              </w:rPr>
            </w:pPr>
          </w:p>
          <w:p w14:paraId="506EF31D" w14:textId="77777777" w:rsidR="00D37CDA" w:rsidRPr="007D56E5" w:rsidRDefault="00D37CDA" w:rsidP="000B2EC2">
            <w:pPr>
              <w:jc w:val="center"/>
              <w:rPr>
                <w:b/>
                <w:kern w:val="2"/>
                <w:lang w:eastAsia="en-US"/>
                <w14:ligatures w14:val="standardContextual"/>
              </w:rPr>
            </w:pPr>
            <w:r w:rsidRPr="007D56E5">
              <w:rPr>
                <w:b/>
                <w:kern w:val="2"/>
                <w:lang w:eastAsia="en-US"/>
                <w14:ligatures w14:val="standardContextual"/>
              </w:rPr>
              <w:t>Примечание</w:t>
            </w:r>
          </w:p>
        </w:tc>
      </w:tr>
      <w:tr w:rsidR="00D37CDA" w:rsidRPr="007D56E5" w14:paraId="1E15A1C5"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59EE5932" w14:textId="77777777" w:rsidR="00635895" w:rsidRPr="007D56E5" w:rsidRDefault="00635895" w:rsidP="00635895">
            <w:pPr>
              <w:jc w:val="both"/>
            </w:pPr>
            <w:hyperlink r:id="rId46" w:tgtFrame="_blank" w:history="1">
              <w:r w:rsidRPr="007D56E5">
                <w:rPr>
                  <w:rStyle w:val="a3"/>
                  <w:b/>
                  <w:bCs/>
                  <w:sz w:val="24"/>
                </w:rPr>
                <w:t>784334-8</w:t>
              </w:r>
            </w:hyperlink>
          </w:p>
          <w:p w14:paraId="27E0AC7B" w14:textId="77777777" w:rsidR="00635895" w:rsidRPr="007D56E5" w:rsidRDefault="00635895" w:rsidP="00635895">
            <w:pPr>
              <w:jc w:val="both"/>
            </w:pPr>
            <w:hyperlink r:id="rId47" w:tgtFrame="_blank" w:history="1">
              <w:r w:rsidRPr="007D56E5">
                <w:rPr>
                  <w:rStyle w:val="a3"/>
                  <w:sz w:val="24"/>
                </w:rPr>
                <w:t>О внесении изменений в Федеральный закон "Об отходах производства и потребления" и Федеральный закон "Об общих принципах организации публичной власти в субъектах Российской Федерации" (в части совершенствования регулирования в сфере обращения с отходами строительства, сноса, технического перевооружения, благоустройства)</w:t>
              </w:r>
            </w:hyperlink>
          </w:p>
          <w:p w14:paraId="7145B1F0" w14:textId="77777777" w:rsidR="00D37CDA" w:rsidRPr="007D56E5" w:rsidRDefault="00D37CDA" w:rsidP="000B2EC2">
            <w:pPr>
              <w:ind w:firstLine="807"/>
              <w:jc w:val="both"/>
              <w:rPr>
                <w:color w:val="000000" w:themeColor="text1"/>
                <w:kern w:val="2"/>
                <w:lang w:eastAsia="en-US"/>
                <w14:ligatures w14:val="standardContextual"/>
              </w:rPr>
            </w:pPr>
            <w:r w:rsidRPr="007D56E5">
              <w:rPr>
                <w:color w:val="000000" w:themeColor="text1"/>
                <w:kern w:val="2"/>
                <w:lang w:eastAsia="en-US"/>
                <w14:ligatures w14:val="standardContextual"/>
              </w:rPr>
              <w:t xml:space="preserve">Проектом федерального закона </w:t>
            </w:r>
            <w:r w:rsidR="00635895" w:rsidRPr="007D56E5">
              <w:rPr>
                <w:color w:val="000000" w:themeColor="text1"/>
                <w:kern w:val="2"/>
                <w:lang w:eastAsia="en-US"/>
                <w14:ligatures w14:val="standardContextual"/>
              </w:rPr>
              <w:t>предусматривается право субъектов Российской Федерации устанавливать в правилах обращения с отходами строительства, сноса, технического перевооружения, благоустройства, в том числе: порядок организации накопления, транспортирования, обработки, утилизации, захоронения таких отходов; требования к объектам и процессам обработки, утилизации, обезвреживания, захоронения таких отходов; формы договоров на оказание услуг по транспортированию, обработке, утилизации, обезвреживанию, захоронению таких отходов; порядок оформления и обязанность получения сопроводительных документов в целях транспортирования таких отходов; порядок представления уполномоченному исполнительному органу субъекта Российской Федерации информации об обращении с такими отходами.</w:t>
            </w:r>
          </w:p>
          <w:p w14:paraId="19C83A6D" w14:textId="77777777" w:rsidR="00C13115" w:rsidRPr="007D56E5" w:rsidRDefault="00184CF0" w:rsidP="00184CF0">
            <w:pPr>
              <w:ind w:firstLine="807"/>
              <w:jc w:val="both"/>
              <w:rPr>
                <w:color w:val="000000" w:themeColor="text1"/>
                <w:kern w:val="2"/>
                <w:lang w:eastAsia="en-US"/>
                <w14:ligatures w14:val="standardContextual"/>
              </w:rPr>
            </w:pPr>
            <w:r w:rsidRPr="007D56E5">
              <w:rPr>
                <w:color w:val="000000" w:themeColor="text1"/>
                <w:kern w:val="2"/>
                <w:lang w:eastAsia="en-US"/>
                <w14:ligatures w14:val="standardContextual"/>
              </w:rPr>
              <w:t>Пред</w:t>
            </w:r>
            <w:r w:rsidR="00A521D5" w:rsidRPr="007D56E5">
              <w:rPr>
                <w:color w:val="000000" w:themeColor="text1"/>
                <w:kern w:val="2"/>
                <w:lang w:eastAsia="en-US"/>
                <w14:ligatures w14:val="standardContextual"/>
              </w:rPr>
              <w:t>у</w:t>
            </w:r>
            <w:r w:rsidRPr="007D56E5">
              <w:rPr>
                <w:color w:val="000000" w:themeColor="text1"/>
                <w:kern w:val="2"/>
                <w:lang w:eastAsia="en-US"/>
                <w14:ligatures w14:val="standardContextual"/>
              </w:rPr>
              <w:t>сматривается</w:t>
            </w:r>
            <w:r w:rsidR="00C13115" w:rsidRPr="007D56E5">
              <w:rPr>
                <w:color w:val="000000" w:themeColor="text1"/>
                <w:kern w:val="2"/>
                <w:lang w:eastAsia="en-US"/>
                <w14:ligatures w14:val="standardContextual"/>
              </w:rPr>
              <w:t xml:space="preserve"> механизм контроля за выполнением установленных законопроектом и правилами обращения с отходами строительства, сноса, технического перевооружения, благоустройства требований, меры ответственности за нарушения указанных требований, основания и порядок их применения. </w:t>
            </w:r>
          </w:p>
        </w:tc>
        <w:tc>
          <w:tcPr>
            <w:tcW w:w="2610" w:type="dxa"/>
            <w:tcBorders>
              <w:top w:val="double" w:sz="4" w:space="0" w:color="auto"/>
              <w:left w:val="double" w:sz="4" w:space="0" w:color="auto"/>
              <w:bottom w:val="double" w:sz="4" w:space="0" w:color="auto"/>
              <w:right w:val="double" w:sz="4" w:space="0" w:color="auto"/>
            </w:tcBorders>
          </w:tcPr>
          <w:p w14:paraId="3176335A" w14:textId="77777777" w:rsidR="00635895" w:rsidRPr="007D56E5" w:rsidRDefault="00635895" w:rsidP="00635895">
            <w:pPr>
              <w:jc w:val="center"/>
              <w:rPr>
                <w:color w:val="000000" w:themeColor="text1"/>
                <w:kern w:val="2"/>
                <w:lang w:eastAsia="en-US"/>
                <w14:ligatures w14:val="standardContextual"/>
              </w:rPr>
            </w:pPr>
            <w:r w:rsidRPr="007D56E5">
              <w:rPr>
                <w:color w:val="000000" w:themeColor="text1"/>
                <w:kern w:val="2"/>
                <w:lang w:eastAsia="en-US"/>
                <w14:ligatures w14:val="standardContextual"/>
              </w:rPr>
              <w:t xml:space="preserve">Сенаторы Российской Федерации </w:t>
            </w:r>
            <w:proofErr w:type="spellStart"/>
            <w:r w:rsidRPr="007D56E5">
              <w:rPr>
                <w:color w:val="000000" w:themeColor="text1"/>
                <w:kern w:val="2"/>
                <w:lang w:eastAsia="en-US"/>
                <w14:ligatures w14:val="standardContextual"/>
              </w:rPr>
              <w:t>А.В.Двойных</w:t>
            </w:r>
            <w:proofErr w:type="spellEnd"/>
            <w:r w:rsidRPr="007D56E5">
              <w:rPr>
                <w:color w:val="000000" w:themeColor="text1"/>
                <w:kern w:val="2"/>
                <w:lang w:eastAsia="en-US"/>
                <w14:ligatures w14:val="standardContextual"/>
              </w:rPr>
              <w:t xml:space="preserve">, </w:t>
            </w:r>
            <w:proofErr w:type="spellStart"/>
            <w:r w:rsidRPr="007D56E5">
              <w:rPr>
                <w:color w:val="000000" w:themeColor="text1"/>
                <w:kern w:val="2"/>
                <w:lang w:eastAsia="en-US"/>
                <w14:ligatures w14:val="standardContextual"/>
              </w:rPr>
              <w:t>И.Б.Тресков</w:t>
            </w:r>
            <w:proofErr w:type="spellEnd"/>
            <w:r w:rsidRPr="007D56E5">
              <w:rPr>
                <w:color w:val="000000" w:themeColor="text1"/>
                <w:kern w:val="2"/>
                <w:lang w:eastAsia="en-US"/>
                <w14:ligatures w14:val="standardContextual"/>
              </w:rPr>
              <w:t xml:space="preserve"> и др.;</w:t>
            </w:r>
          </w:p>
          <w:p w14:paraId="1E9CCFAD" w14:textId="77777777" w:rsidR="00635895" w:rsidRPr="007D56E5" w:rsidRDefault="00635895" w:rsidP="00635895">
            <w:pPr>
              <w:jc w:val="center"/>
              <w:rPr>
                <w:color w:val="000000" w:themeColor="text1"/>
                <w:kern w:val="2"/>
                <w:lang w:eastAsia="en-US"/>
                <w14:ligatures w14:val="standardContextual"/>
              </w:rPr>
            </w:pPr>
            <w:r w:rsidRPr="007D56E5">
              <w:rPr>
                <w:color w:val="000000" w:themeColor="text1"/>
                <w:kern w:val="2"/>
                <w:lang w:eastAsia="en-US"/>
                <w14:ligatures w14:val="standardContextual"/>
              </w:rPr>
              <w:t xml:space="preserve">Депутаты Государственной Думы </w:t>
            </w:r>
            <w:proofErr w:type="spellStart"/>
            <w:r w:rsidRPr="007D56E5">
              <w:rPr>
                <w:color w:val="000000" w:themeColor="text1"/>
                <w:kern w:val="2"/>
                <w:lang w:eastAsia="en-US"/>
                <w14:ligatures w14:val="standardContextual"/>
              </w:rPr>
              <w:t>Д.Н.Кобылкин</w:t>
            </w:r>
            <w:proofErr w:type="spellEnd"/>
            <w:r w:rsidRPr="007D56E5">
              <w:rPr>
                <w:color w:val="000000" w:themeColor="text1"/>
                <w:kern w:val="2"/>
                <w:lang w:eastAsia="en-US"/>
                <w14:ligatures w14:val="standardContextual"/>
              </w:rPr>
              <w:t xml:space="preserve">, </w:t>
            </w:r>
            <w:proofErr w:type="spellStart"/>
            <w:r w:rsidRPr="007D56E5">
              <w:rPr>
                <w:color w:val="000000" w:themeColor="text1"/>
                <w:kern w:val="2"/>
                <w:lang w:eastAsia="en-US"/>
                <w14:ligatures w14:val="standardContextual"/>
              </w:rPr>
              <w:t>А.Б.Коган</w:t>
            </w:r>
            <w:proofErr w:type="spellEnd"/>
            <w:r w:rsidRPr="007D56E5">
              <w:rPr>
                <w:color w:val="000000" w:themeColor="text1"/>
                <w:kern w:val="2"/>
                <w:lang w:eastAsia="en-US"/>
                <w14:ligatures w14:val="standardContextual"/>
              </w:rPr>
              <w:t xml:space="preserve"> и др.</w:t>
            </w:r>
          </w:p>
          <w:p w14:paraId="00D7DA5F" w14:textId="77777777" w:rsidR="00D37CDA" w:rsidRPr="007D56E5" w:rsidRDefault="00D37CDA" w:rsidP="000B2EC2">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73E11CAA" w14:textId="77777777" w:rsidR="00D37CDA" w:rsidRPr="007D56E5" w:rsidRDefault="00D37CDA" w:rsidP="000B2EC2">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направлен в </w:t>
            </w:r>
            <w:r w:rsidRPr="007D56E5">
              <w:rPr>
                <w:color w:val="000000" w:themeColor="text1"/>
                <w:kern w:val="2"/>
                <w:u w:val="single"/>
                <w:lang w:eastAsia="en-US"/>
                <w14:ligatures w14:val="standardContextual"/>
              </w:rPr>
              <w:t>Коми</w:t>
            </w:r>
            <w:r w:rsidR="00635895" w:rsidRPr="007D56E5">
              <w:rPr>
                <w:color w:val="000000" w:themeColor="text1"/>
                <w:kern w:val="2"/>
                <w:u w:val="single"/>
                <w:lang w:eastAsia="en-US"/>
                <w14:ligatures w14:val="standardContextual"/>
              </w:rPr>
              <w:t>тет</w:t>
            </w:r>
            <w:r w:rsidRPr="007D56E5">
              <w:rPr>
                <w:color w:val="000000" w:themeColor="text1"/>
                <w:kern w:val="2"/>
                <w:u w:val="single"/>
                <w:lang w:eastAsia="en-US"/>
                <w14:ligatures w14:val="standardContextual"/>
              </w:rPr>
              <w:t xml:space="preserve"> РСПП по </w:t>
            </w:r>
            <w:r w:rsidR="00635895" w:rsidRPr="007D56E5">
              <w:rPr>
                <w:color w:val="000000" w:themeColor="text1"/>
                <w:kern w:val="2"/>
                <w:u w:val="single"/>
                <w:lang w:eastAsia="en-US"/>
                <w14:ligatures w14:val="standardContextual"/>
              </w:rPr>
              <w:t>экологии и природопользовани</w:t>
            </w:r>
            <w:r w:rsidR="00C55DFC" w:rsidRPr="007D56E5">
              <w:rPr>
                <w:color w:val="000000" w:themeColor="text1"/>
                <w:kern w:val="2"/>
                <w:u w:val="single"/>
                <w:lang w:eastAsia="en-US"/>
                <w14:ligatures w14:val="standardContextual"/>
              </w:rPr>
              <w:t>ю</w:t>
            </w:r>
          </w:p>
        </w:tc>
      </w:tr>
      <w:tr w:rsidR="00D37CDA" w:rsidRPr="007D56E5" w14:paraId="7E5C8908"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3EEBB2E5" w14:textId="77777777" w:rsidR="00B24F1B" w:rsidRPr="007D56E5" w:rsidRDefault="00B24F1B" w:rsidP="00B24F1B">
            <w:pPr>
              <w:jc w:val="both"/>
            </w:pPr>
            <w:hyperlink r:id="rId48" w:tgtFrame="_blank" w:history="1">
              <w:r w:rsidRPr="007D56E5">
                <w:rPr>
                  <w:rStyle w:val="a3"/>
                  <w:b/>
                  <w:bCs/>
                  <w:sz w:val="24"/>
                </w:rPr>
                <w:t>787328-8</w:t>
              </w:r>
            </w:hyperlink>
          </w:p>
          <w:p w14:paraId="733ADB19" w14:textId="77777777" w:rsidR="00B24F1B" w:rsidRPr="007D56E5" w:rsidRDefault="00B24F1B" w:rsidP="00B24F1B">
            <w:pPr>
              <w:jc w:val="both"/>
            </w:pPr>
            <w:hyperlink r:id="rId49" w:tgtFrame="_blank" w:history="1">
              <w:r w:rsidRPr="007D56E5">
                <w:rPr>
                  <w:rStyle w:val="a3"/>
                  <w:sz w:val="24"/>
                </w:rPr>
                <w:t>О внесении изменений в статью 16 Закона Российской Федерации "О защите прав потребителей" (об установлении запрета на навязывание потребителю дополнительных товаров, работ, услуг)</w:t>
              </w:r>
            </w:hyperlink>
          </w:p>
          <w:p w14:paraId="33F43B1B" w14:textId="77777777" w:rsidR="00D37CDA" w:rsidRPr="007D56E5" w:rsidRDefault="00D37CDA" w:rsidP="000B2EC2">
            <w:pPr>
              <w:ind w:firstLine="806"/>
              <w:jc w:val="both"/>
              <w:rPr>
                <w:color w:val="000000" w:themeColor="text1"/>
              </w:rPr>
            </w:pPr>
            <w:r w:rsidRPr="007D56E5">
              <w:rPr>
                <w:color w:val="000000" w:themeColor="text1"/>
                <w:kern w:val="2"/>
                <w:lang w:eastAsia="en-US"/>
                <w14:ligatures w14:val="standardContextual"/>
              </w:rPr>
              <w:t xml:space="preserve">Проектом федерального закона </w:t>
            </w:r>
            <w:r w:rsidRPr="007D56E5">
              <w:rPr>
                <w:color w:val="000000" w:themeColor="text1"/>
              </w:rPr>
              <w:t xml:space="preserve">предлагается </w:t>
            </w:r>
            <w:r w:rsidR="00310E3B" w:rsidRPr="007D56E5">
              <w:rPr>
                <w:color w:val="000000" w:themeColor="text1"/>
              </w:rPr>
              <w:t>дополнить статью 16 Закона Российской Федерации "О защите прав потребителей" пунктом 3.1, предусматривающим запрет на навязывание потребителю дополнительных товаров (работ, услуг), в том числе путем проставления продавцом (исполнителем, владельцем агрегатора) автоматических отметок о согласии с их приобретением (оказанием, выполнением), а также в целях структурирования и упорядочивания правовых норм предлагается из пункта 3 статьи 16 исключить абзацы четвертый и пятый.</w:t>
            </w:r>
          </w:p>
        </w:tc>
        <w:tc>
          <w:tcPr>
            <w:tcW w:w="2610" w:type="dxa"/>
            <w:tcBorders>
              <w:top w:val="double" w:sz="4" w:space="0" w:color="auto"/>
              <w:left w:val="double" w:sz="4" w:space="0" w:color="auto"/>
              <w:bottom w:val="double" w:sz="4" w:space="0" w:color="auto"/>
              <w:right w:val="double" w:sz="4" w:space="0" w:color="auto"/>
            </w:tcBorders>
          </w:tcPr>
          <w:p w14:paraId="3B8C3960" w14:textId="77777777" w:rsidR="00D37CDA" w:rsidRPr="007D56E5" w:rsidRDefault="00D37CDA" w:rsidP="000B2EC2">
            <w:pPr>
              <w:jc w:val="center"/>
              <w:rPr>
                <w:color w:val="000000" w:themeColor="text1"/>
                <w:kern w:val="2"/>
                <w:lang w:eastAsia="en-US"/>
                <w14:ligatures w14:val="standardContextual"/>
              </w:rPr>
            </w:pPr>
            <w:r w:rsidRPr="007D56E5">
              <w:rPr>
                <w:color w:val="000000" w:themeColor="text1"/>
                <w:kern w:val="2"/>
                <w:lang w:eastAsia="en-US"/>
                <w14:ligatures w14:val="standardContextual"/>
              </w:rPr>
              <w:lastRenderedPageBreak/>
              <w:t>Правительство Российской Федерации</w:t>
            </w:r>
          </w:p>
          <w:p w14:paraId="0D81E50E" w14:textId="77777777" w:rsidR="00D37CDA" w:rsidRPr="007D56E5" w:rsidRDefault="00D37CDA" w:rsidP="000B2EC2">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4B3D0102" w14:textId="77777777" w:rsidR="00D37CDA" w:rsidRPr="007D56E5" w:rsidRDefault="00D37CDA" w:rsidP="000B2EC2">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w:t>
            </w:r>
            <w:r w:rsidRPr="007D56E5">
              <w:rPr>
                <w:color w:val="000000" w:themeColor="text1"/>
                <w:kern w:val="2"/>
                <w:lang w:eastAsia="en-US"/>
                <w14:ligatures w14:val="standardContextual"/>
              </w:rPr>
              <w:lastRenderedPageBreak/>
              <w:t xml:space="preserve">направлен в </w:t>
            </w:r>
            <w:r w:rsidRPr="007D56E5">
              <w:rPr>
                <w:color w:val="000000" w:themeColor="text1"/>
                <w:kern w:val="2"/>
                <w:u w:val="single"/>
                <w:lang w:eastAsia="en-US"/>
                <w14:ligatures w14:val="standardContextual"/>
              </w:rPr>
              <w:t xml:space="preserve">Комиссию РСПП по </w:t>
            </w:r>
            <w:r w:rsidR="00B24F1B" w:rsidRPr="007D56E5">
              <w:rPr>
                <w:color w:val="000000" w:themeColor="text1"/>
                <w:kern w:val="2"/>
                <w:u w:val="single"/>
                <w:lang w:eastAsia="en-US"/>
                <w14:ligatures w14:val="standardContextual"/>
              </w:rPr>
              <w:t>торговле и потребительскому рынку</w:t>
            </w:r>
          </w:p>
        </w:tc>
      </w:tr>
      <w:tr w:rsidR="00D37CDA" w:rsidRPr="007D56E5" w14:paraId="2F372203"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3F01F9E8" w14:textId="77777777" w:rsidR="00310E3B" w:rsidRPr="007D56E5" w:rsidRDefault="00310E3B" w:rsidP="00310E3B">
            <w:pPr>
              <w:jc w:val="both"/>
            </w:pPr>
            <w:hyperlink r:id="rId50" w:tgtFrame="_blank" w:history="1">
              <w:r w:rsidRPr="007D56E5">
                <w:rPr>
                  <w:rStyle w:val="a3"/>
                  <w:b/>
                  <w:bCs/>
                  <w:sz w:val="24"/>
                </w:rPr>
                <w:t>788656-8</w:t>
              </w:r>
            </w:hyperlink>
          </w:p>
          <w:p w14:paraId="49DD18D1" w14:textId="77777777" w:rsidR="00310E3B" w:rsidRPr="007D56E5" w:rsidRDefault="00310E3B" w:rsidP="00310E3B">
            <w:pPr>
              <w:jc w:val="both"/>
            </w:pPr>
            <w:hyperlink r:id="rId51" w:tgtFrame="_blank" w:history="1">
              <w:r w:rsidRPr="007D56E5">
                <w:rPr>
                  <w:rStyle w:val="a3"/>
                  <w:sz w:val="24"/>
                </w:rPr>
                <w:t>О внесении изменений в статью 21 Федерального закона "Об обществах с ограниченной ответственностью" (в части установления особенностей реализации преимущественного права)</w:t>
              </w:r>
            </w:hyperlink>
          </w:p>
          <w:p w14:paraId="420DD41B" w14:textId="77777777" w:rsidR="00A0442E" w:rsidRPr="007D56E5" w:rsidRDefault="00D37CDA" w:rsidP="00A0442E">
            <w:pPr>
              <w:ind w:firstLine="806"/>
              <w:jc w:val="both"/>
              <w:rPr>
                <w:color w:val="000000" w:themeColor="text1"/>
                <w:kern w:val="2"/>
                <w:lang w:eastAsia="en-US"/>
                <w14:ligatures w14:val="standardContextual"/>
              </w:rPr>
            </w:pPr>
            <w:r w:rsidRPr="007D56E5">
              <w:rPr>
                <w:color w:val="000000" w:themeColor="text1"/>
                <w:kern w:val="2"/>
                <w:lang w:eastAsia="en-US"/>
                <w14:ligatures w14:val="standardContextual"/>
              </w:rPr>
              <w:t>Проект федерального закона</w:t>
            </w:r>
            <w:r w:rsidR="00A0442E" w:rsidRPr="007D56E5">
              <w:rPr>
                <w:color w:val="000000" w:themeColor="text1"/>
                <w:kern w:val="2"/>
                <w:lang w:eastAsia="en-US"/>
                <w14:ligatures w14:val="standardContextual"/>
              </w:rPr>
              <w:t xml:space="preserve"> направлен на обеспечение возможности отмены применения положений Федерального закона от 8 февраля 1998 г. № 14-ФЗ "Об обществах с ограниченной ответственностью"</w:t>
            </w:r>
            <w:r w:rsidR="004E0FD5" w:rsidRPr="007D56E5">
              <w:rPr>
                <w:color w:val="000000" w:themeColor="text1"/>
                <w:kern w:val="2"/>
                <w:lang w:eastAsia="en-US"/>
                <w14:ligatures w14:val="standardContextual"/>
              </w:rPr>
              <w:t xml:space="preserve"> </w:t>
            </w:r>
            <w:r w:rsidR="00A0442E" w:rsidRPr="007D56E5">
              <w:rPr>
                <w:color w:val="000000" w:themeColor="text1"/>
                <w:kern w:val="2"/>
                <w:lang w:eastAsia="en-US"/>
                <w14:ligatures w14:val="standardContextual"/>
              </w:rPr>
              <w:t>о преимущественном праве приобретать доли или части доли в уставном капитале общества с ограниченной ответственностью для одного, нескольких или всех участников ООО посредством внесения соответствующих положений в устав ООО по единогласному решению его участников, а также установление особенностей применения преимущественного права, обусловленных наступлением или ненаступлением определенных обстоятельств, сроком либо их сочетанием.</w:t>
            </w:r>
          </w:p>
          <w:p w14:paraId="278EE2E8" w14:textId="77777777" w:rsidR="00D37CDA" w:rsidRPr="007D56E5" w:rsidRDefault="00A0442E" w:rsidP="00A0442E">
            <w:pPr>
              <w:ind w:firstLine="806"/>
              <w:jc w:val="both"/>
              <w:rPr>
                <w:color w:val="000000" w:themeColor="text1"/>
                <w:kern w:val="2"/>
                <w:lang w:eastAsia="en-US"/>
                <w14:ligatures w14:val="standardContextual"/>
              </w:rPr>
            </w:pPr>
            <w:r w:rsidRPr="007D56E5">
              <w:rPr>
                <w:color w:val="000000" w:themeColor="text1"/>
                <w:kern w:val="2"/>
                <w:lang w:eastAsia="en-US"/>
                <w14:ligatures w14:val="standardContextual"/>
              </w:rPr>
              <w:t>Законопроектом также предусмотрен порядок исключения из устава ООО положений, связанных с особенностями реализации преимущественного права.</w:t>
            </w:r>
          </w:p>
        </w:tc>
        <w:tc>
          <w:tcPr>
            <w:tcW w:w="2610" w:type="dxa"/>
            <w:tcBorders>
              <w:top w:val="double" w:sz="4" w:space="0" w:color="auto"/>
              <w:left w:val="double" w:sz="4" w:space="0" w:color="auto"/>
              <w:bottom w:val="double" w:sz="4" w:space="0" w:color="auto"/>
              <w:right w:val="double" w:sz="4" w:space="0" w:color="auto"/>
            </w:tcBorders>
          </w:tcPr>
          <w:p w14:paraId="2FA3A29E" w14:textId="77777777" w:rsidR="00D37CDA" w:rsidRPr="007D56E5" w:rsidRDefault="00D37CDA" w:rsidP="000B2EC2">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33A2540D" w14:textId="77777777" w:rsidR="00D37CDA" w:rsidRPr="007D56E5" w:rsidRDefault="00D37CDA" w:rsidP="000B2EC2">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757F4997" w14:textId="77777777" w:rsidR="00D37CDA" w:rsidRPr="007D56E5" w:rsidRDefault="00D37CDA" w:rsidP="009A147E">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направлен в </w:t>
            </w:r>
            <w:r w:rsidRPr="007D56E5">
              <w:rPr>
                <w:color w:val="000000" w:themeColor="text1"/>
                <w:kern w:val="2"/>
                <w:u w:val="single"/>
                <w:lang w:eastAsia="en-US"/>
                <w14:ligatures w14:val="standardContextual"/>
              </w:rPr>
              <w:t xml:space="preserve">Комитет РСПП </w:t>
            </w:r>
            <w:r w:rsidR="00A0442E" w:rsidRPr="007D56E5">
              <w:rPr>
                <w:color w:val="000000" w:themeColor="text1"/>
                <w:kern w:val="2"/>
                <w:u w:val="single"/>
                <w:lang w:eastAsia="en-US"/>
                <w14:ligatures w14:val="standardContextual"/>
              </w:rPr>
              <w:t xml:space="preserve">по </w:t>
            </w:r>
            <w:r w:rsidR="009A147E" w:rsidRPr="007D56E5">
              <w:rPr>
                <w:color w:val="000000" w:themeColor="text1"/>
                <w:kern w:val="2"/>
                <w:u w:val="single"/>
                <w:lang w:eastAsia="en-US"/>
                <w14:ligatures w14:val="standardContextual"/>
              </w:rPr>
              <w:t>корпоративным отношениям</w:t>
            </w:r>
          </w:p>
        </w:tc>
      </w:tr>
      <w:tr w:rsidR="004E0FD5" w:rsidRPr="007D56E5" w14:paraId="527B33F2"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7120A62D" w14:textId="77777777" w:rsidR="004E0FD5" w:rsidRPr="007D56E5" w:rsidRDefault="004E0FD5" w:rsidP="004E0FD5">
            <w:pPr>
              <w:jc w:val="both"/>
            </w:pPr>
            <w:hyperlink r:id="rId52" w:tgtFrame="_blank" w:history="1">
              <w:r w:rsidRPr="007D56E5">
                <w:rPr>
                  <w:rStyle w:val="a3"/>
                  <w:b/>
                  <w:bCs/>
                  <w:sz w:val="24"/>
                </w:rPr>
                <w:t>788669-8</w:t>
              </w:r>
            </w:hyperlink>
          </w:p>
          <w:p w14:paraId="0C940B6E" w14:textId="77777777" w:rsidR="004E0FD5" w:rsidRPr="007D56E5" w:rsidRDefault="004E0FD5" w:rsidP="004E0FD5">
            <w:pPr>
              <w:jc w:val="both"/>
            </w:pPr>
            <w:hyperlink r:id="rId53" w:tgtFrame="_blank" w:history="1">
              <w:r w:rsidRPr="007D56E5">
                <w:rPr>
                  <w:rStyle w:val="a3"/>
                  <w:sz w:val="24"/>
                </w:rPr>
                <w:t>О внесении изменений в статьи 66-3 и 93 части первой Гражданского кодекса Российской Федерации (уточнение правил о преимущественном праве участников ООО приобретать доли в уставном капитале)</w:t>
              </w:r>
            </w:hyperlink>
          </w:p>
          <w:p w14:paraId="268730D6" w14:textId="77777777" w:rsidR="004E0FD5" w:rsidRPr="007D56E5" w:rsidRDefault="004E0FD5" w:rsidP="009A147E">
            <w:pPr>
              <w:ind w:firstLine="806"/>
              <w:jc w:val="both"/>
              <w:rPr>
                <w:color w:val="000000" w:themeColor="text1"/>
              </w:rPr>
            </w:pPr>
            <w:r w:rsidRPr="007D56E5">
              <w:rPr>
                <w:color w:val="000000" w:themeColor="text1"/>
                <w:kern w:val="2"/>
                <w:lang w:eastAsia="en-US"/>
                <w14:ligatures w14:val="standardContextual"/>
              </w:rPr>
              <w:t xml:space="preserve">Проект федерального закона </w:t>
            </w:r>
            <w:r w:rsidRPr="007D56E5">
              <w:rPr>
                <w:color w:val="000000" w:themeColor="text1"/>
              </w:rPr>
              <w:t>направлен на обеспечение возможности отмены применения положений Гражданского кодекса Российской Федерации о преимущественном праве участников общества с ограниченной ответственностью приобретать доли или части доли в уставном капитале ООО посредством внесения соответствующих положений в устав ООО по единогласному решению его участников.</w:t>
            </w:r>
          </w:p>
        </w:tc>
        <w:tc>
          <w:tcPr>
            <w:tcW w:w="2610" w:type="dxa"/>
            <w:tcBorders>
              <w:top w:val="double" w:sz="4" w:space="0" w:color="auto"/>
              <w:left w:val="double" w:sz="4" w:space="0" w:color="auto"/>
              <w:bottom w:val="double" w:sz="4" w:space="0" w:color="auto"/>
              <w:right w:val="double" w:sz="4" w:space="0" w:color="auto"/>
            </w:tcBorders>
          </w:tcPr>
          <w:p w14:paraId="2B694C39" w14:textId="77777777" w:rsidR="004E0FD5" w:rsidRPr="007D56E5" w:rsidRDefault="004E0FD5" w:rsidP="004E0FD5">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019DEF51" w14:textId="77777777" w:rsidR="004E0FD5" w:rsidRPr="007D56E5" w:rsidRDefault="004E0FD5" w:rsidP="004E0FD5">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22F2AA47" w14:textId="77777777" w:rsidR="004E0FD5" w:rsidRPr="007D56E5" w:rsidRDefault="004E0FD5" w:rsidP="004E0FD5">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направлен в </w:t>
            </w:r>
            <w:r w:rsidRPr="007D56E5">
              <w:rPr>
                <w:color w:val="000000" w:themeColor="text1"/>
                <w:kern w:val="2"/>
                <w:u w:val="single"/>
                <w:lang w:eastAsia="en-US"/>
                <w14:ligatures w14:val="standardContextual"/>
              </w:rPr>
              <w:t xml:space="preserve">Комитет РСПП по </w:t>
            </w:r>
            <w:r w:rsidR="009A147E" w:rsidRPr="007D56E5">
              <w:rPr>
                <w:color w:val="000000" w:themeColor="text1"/>
                <w:kern w:val="2"/>
                <w:u w:val="single"/>
                <w:lang w:eastAsia="en-US"/>
                <w14:ligatures w14:val="standardContextual"/>
              </w:rPr>
              <w:t>корпоративным отношениям</w:t>
            </w:r>
          </w:p>
        </w:tc>
      </w:tr>
      <w:tr w:rsidR="004E0FD5" w:rsidRPr="007D56E5" w14:paraId="2296AA5C"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5B849B33" w14:textId="77777777" w:rsidR="004E0FD5" w:rsidRPr="007D56E5" w:rsidRDefault="004E0FD5" w:rsidP="004E0FD5">
            <w:pPr>
              <w:jc w:val="both"/>
            </w:pPr>
            <w:hyperlink r:id="rId54" w:tgtFrame="_blank" w:history="1">
              <w:r w:rsidRPr="007D56E5">
                <w:rPr>
                  <w:rStyle w:val="a3"/>
                  <w:b/>
                  <w:bCs/>
                  <w:sz w:val="24"/>
                </w:rPr>
                <w:t>789089-8</w:t>
              </w:r>
            </w:hyperlink>
          </w:p>
          <w:p w14:paraId="0942D23E" w14:textId="77777777" w:rsidR="004E0FD5" w:rsidRPr="007D56E5" w:rsidRDefault="004E0FD5" w:rsidP="004E0FD5">
            <w:pPr>
              <w:jc w:val="both"/>
            </w:pPr>
            <w:hyperlink r:id="rId55" w:tgtFrame="_blank" w:history="1">
              <w:r w:rsidRPr="007D56E5">
                <w:rPr>
                  <w:rStyle w:val="a3"/>
                  <w:sz w:val="24"/>
                </w:rPr>
                <w:t>О внесении изменений в Земельный кодекс Российской Федерации и статьи 2 и 4 Федерального закона "О гаражных объединениях и о внесении изменений в отдельные законодательные акты Российской Федерации" (в части запрета на предоставление земельных участков правообладателям подземных зданий и сооружений)</w:t>
              </w:r>
            </w:hyperlink>
          </w:p>
          <w:p w14:paraId="6388386A" w14:textId="77777777" w:rsidR="004E0FD5" w:rsidRPr="007D56E5" w:rsidRDefault="004E0FD5" w:rsidP="004E0FD5">
            <w:pPr>
              <w:ind w:firstLine="806"/>
              <w:jc w:val="both"/>
              <w:rPr>
                <w:color w:val="000000" w:themeColor="text1"/>
              </w:rPr>
            </w:pPr>
            <w:r w:rsidRPr="007D56E5">
              <w:rPr>
                <w:color w:val="000000" w:themeColor="text1"/>
                <w:kern w:val="2"/>
                <w:lang w:eastAsia="en-US"/>
                <w14:ligatures w14:val="standardContextual"/>
              </w:rPr>
              <w:t xml:space="preserve">Проектом федерального закона </w:t>
            </w:r>
            <w:r w:rsidR="00232442" w:rsidRPr="007D56E5">
              <w:rPr>
                <w:color w:val="000000" w:themeColor="text1"/>
              </w:rPr>
              <w:t>предлагается внести в Федеральный закон "О гаражных объединениях и о внесении изменений в отдельные законодательные акты Российской Федерации" изменения, предусматривающие введение понятий "наземные гаражи" и "подземные гаражи", а также "подземные гаражные комплексы".</w:t>
            </w:r>
          </w:p>
          <w:p w14:paraId="7BE91491" w14:textId="77777777" w:rsidR="00232442" w:rsidRPr="007D56E5" w:rsidRDefault="00232442" w:rsidP="004E0FD5">
            <w:pPr>
              <w:ind w:firstLine="806"/>
              <w:jc w:val="both"/>
              <w:rPr>
                <w:color w:val="000000" w:themeColor="text1"/>
              </w:rPr>
            </w:pPr>
            <w:r w:rsidRPr="007D56E5">
              <w:rPr>
                <w:color w:val="000000" w:themeColor="text1"/>
              </w:rPr>
              <w:t>На собственников и иных лиц, использующих земельные участки, возлагается обязанность не допускать уничтожения, разрушения, повреждения подземных зданий, сооружений, не принадлежащих правообладателю земельного участка, исполнение которой обеспечивается посредством наделения собственника подземного здания, сооружения правом требовать в судебном порядке от собственника земельного участка или здания, сооружения, расположенного на таком участке, прекратить деятельность, которая препятствует эксплуатации, обслуживанию или ремонту подземных зданий, сооружений либо создает угрозу их уничтожения, разрушения или повреждения.</w:t>
            </w:r>
          </w:p>
        </w:tc>
        <w:tc>
          <w:tcPr>
            <w:tcW w:w="2610" w:type="dxa"/>
            <w:tcBorders>
              <w:top w:val="double" w:sz="4" w:space="0" w:color="auto"/>
              <w:left w:val="double" w:sz="4" w:space="0" w:color="auto"/>
              <w:bottom w:val="double" w:sz="4" w:space="0" w:color="auto"/>
              <w:right w:val="double" w:sz="4" w:space="0" w:color="auto"/>
            </w:tcBorders>
          </w:tcPr>
          <w:p w14:paraId="37C70B9E" w14:textId="77777777" w:rsidR="004E0FD5" w:rsidRPr="007D56E5" w:rsidRDefault="004E0FD5" w:rsidP="004E0FD5">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6A15797F" w14:textId="77777777" w:rsidR="004E0FD5" w:rsidRPr="007D56E5" w:rsidRDefault="004E0FD5" w:rsidP="004E0FD5">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54E2F9D1" w14:textId="77777777" w:rsidR="004E0FD5" w:rsidRPr="007D56E5" w:rsidRDefault="004E0FD5" w:rsidP="004E0FD5">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направлен в </w:t>
            </w:r>
            <w:r w:rsidRPr="007D56E5">
              <w:rPr>
                <w:color w:val="000000" w:themeColor="text1"/>
                <w:kern w:val="2"/>
                <w:u w:val="single"/>
                <w:lang w:eastAsia="en-US"/>
                <w14:ligatures w14:val="standardContextual"/>
              </w:rPr>
              <w:t>Комитет РСПП по собственности и судебной системе</w:t>
            </w:r>
          </w:p>
        </w:tc>
      </w:tr>
      <w:tr w:rsidR="00CB104B" w:rsidRPr="007D56E5" w14:paraId="79BE4FA3"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09124053" w14:textId="77777777" w:rsidR="00CB104B" w:rsidRPr="007D56E5" w:rsidRDefault="00CB104B" w:rsidP="00CB104B">
            <w:pPr>
              <w:jc w:val="both"/>
            </w:pPr>
            <w:hyperlink r:id="rId56" w:tgtFrame="_blank" w:history="1">
              <w:r w:rsidRPr="007D56E5">
                <w:rPr>
                  <w:rStyle w:val="a3"/>
                  <w:b/>
                  <w:bCs/>
                  <w:sz w:val="24"/>
                </w:rPr>
                <w:t>794574-8</w:t>
              </w:r>
            </w:hyperlink>
          </w:p>
          <w:p w14:paraId="1C3A6CC6" w14:textId="77777777" w:rsidR="00CB104B" w:rsidRPr="007D56E5" w:rsidRDefault="00CB104B" w:rsidP="00CB104B">
            <w:pPr>
              <w:jc w:val="both"/>
            </w:pPr>
            <w:hyperlink r:id="rId57" w:tgtFrame="_blank" w:history="1">
              <w:r w:rsidRPr="007D56E5">
                <w:rPr>
                  <w:rStyle w:val="a3"/>
                  <w:sz w:val="24"/>
                </w:rPr>
                <w:t>О внесении изменений в Кодекс внутреннего водного транспорта Российской Федерации (об определении границ речных портов)</w:t>
              </w:r>
            </w:hyperlink>
          </w:p>
          <w:p w14:paraId="086B9963" w14:textId="77777777" w:rsidR="00CB104B" w:rsidRPr="007D56E5" w:rsidRDefault="00CB104B" w:rsidP="00CB104B">
            <w:pPr>
              <w:ind w:firstLine="806"/>
              <w:jc w:val="both"/>
              <w:rPr>
                <w:color w:val="000000" w:themeColor="text1"/>
              </w:rPr>
            </w:pPr>
            <w:r w:rsidRPr="007D56E5">
              <w:rPr>
                <w:color w:val="000000" w:themeColor="text1"/>
                <w:kern w:val="2"/>
                <w:lang w:eastAsia="en-US"/>
                <w14:ligatures w14:val="standardContextual"/>
              </w:rPr>
              <w:t>Проектом федерального закона вносятся дополнения в статью 55 Кодекса внутреннего водного транспорта Российской Федерации, которыми предусматривается механизм установления границ речных портов, расположенных на внутренних водных путях Российской Федерации (перечень внутренних водных путей Российской Федерации утвержден распоряжением Правительства Российской Федерации от 19 декабря 2002 г.</w:t>
            </w:r>
            <w:r w:rsidR="00E02814" w:rsidRPr="007D56E5">
              <w:rPr>
                <w:color w:val="000000" w:themeColor="text1"/>
                <w:kern w:val="2"/>
                <w:lang w:eastAsia="en-US"/>
                <w14:ligatures w14:val="standardContextual"/>
              </w:rPr>
              <w:t xml:space="preserve"> </w:t>
            </w:r>
            <w:r w:rsidRPr="007D56E5">
              <w:rPr>
                <w:color w:val="000000" w:themeColor="text1"/>
                <w:kern w:val="2"/>
                <w:lang w:eastAsia="en-US"/>
                <w14:ligatures w14:val="standardContextual"/>
              </w:rPr>
              <w:t>№ 1800-р).</w:t>
            </w:r>
          </w:p>
        </w:tc>
        <w:tc>
          <w:tcPr>
            <w:tcW w:w="2610" w:type="dxa"/>
            <w:tcBorders>
              <w:top w:val="double" w:sz="4" w:space="0" w:color="auto"/>
              <w:left w:val="double" w:sz="4" w:space="0" w:color="auto"/>
              <w:bottom w:val="double" w:sz="4" w:space="0" w:color="auto"/>
              <w:right w:val="double" w:sz="4" w:space="0" w:color="auto"/>
            </w:tcBorders>
          </w:tcPr>
          <w:p w14:paraId="22E819F2" w14:textId="77777777" w:rsidR="00CB104B" w:rsidRPr="007D56E5" w:rsidRDefault="00CB104B" w:rsidP="00CB104B">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3D382E7C" w14:textId="77777777" w:rsidR="00CB104B" w:rsidRPr="007D56E5" w:rsidRDefault="00CB104B" w:rsidP="00CB104B">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2F5C0F28" w14:textId="77777777" w:rsidR="00CB104B" w:rsidRPr="007D56E5" w:rsidRDefault="00CB104B" w:rsidP="00CB104B">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направлен в </w:t>
            </w:r>
            <w:r w:rsidRPr="007D56E5">
              <w:rPr>
                <w:color w:val="000000" w:themeColor="text1"/>
                <w:kern w:val="2"/>
                <w:u w:val="single"/>
                <w:lang w:eastAsia="en-US"/>
                <w14:ligatures w14:val="standardContextual"/>
              </w:rPr>
              <w:t>Комиссию РСПП по транспорту и транспортной инфраструктуре</w:t>
            </w:r>
          </w:p>
        </w:tc>
      </w:tr>
      <w:tr w:rsidR="00CB104B" w:rsidRPr="007D56E5" w14:paraId="75327C2F"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150225D1" w14:textId="77777777" w:rsidR="00CB104B" w:rsidRPr="007D56E5" w:rsidRDefault="00CB104B" w:rsidP="00CB104B">
            <w:pPr>
              <w:jc w:val="both"/>
            </w:pPr>
            <w:hyperlink r:id="rId58" w:tgtFrame="_blank" w:history="1">
              <w:r w:rsidRPr="007D56E5">
                <w:rPr>
                  <w:rStyle w:val="a3"/>
                  <w:b/>
                  <w:bCs/>
                  <w:sz w:val="24"/>
                </w:rPr>
                <w:t>795235-8</w:t>
              </w:r>
            </w:hyperlink>
          </w:p>
          <w:p w14:paraId="0E71714F" w14:textId="77777777" w:rsidR="00CB104B" w:rsidRPr="007D56E5" w:rsidRDefault="00CB104B" w:rsidP="00CB104B">
            <w:pPr>
              <w:jc w:val="both"/>
            </w:pPr>
            <w:hyperlink r:id="rId59" w:tgtFrame="_blank" w:history="1">
              <w:r w:rsidRPr="007D56E5">
                <w:rPr>
                  <w:rStyle w:val="a3"/>
                  <w:sz w:val="24"/>
                </w:rPr>
                <w:t>О внесении изменений в статьи 3.5 и 12.21-3 Кодекса Российской Федерации об административных правонарушениях (в части усиления ответственности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hyperlink>
          </w:p>
          <w:p w14:paraId="3114A7E3" w14:textId="77777777" w:rsidR="00CB104B" w:rsidRPr="007D56E5" w:rsidRDefault="00CB104B" w:rsidP="00CB104B">
            <w:pPr>
              <w:ind w:firstLine="804"/>
              <w:jc w:val="both"/>
            </w:pPr>
            <w:r w:rsidRPr="007D56E5">
              <w:rPr>
                <w:color w:val="000000" w:themeColor="text1"/>
                <w:kern w:val="2"/>
                <w:lang w:eastAsia="en-US"/>
                <w14:ligatures w14:val="standardContextual"/>
              </w:rPr>
              <w:t xml:space="preserve">Проект федерального закона </w:t>
            </w:r>
            <w:r w:rsidR="00680F79" w:rsidRPr="007D56E5">
              <w:rPr>
                <w:color w:val="000000" w:themeColor="text1"/>
                <w:kern w:val="2"/>
                <w:lang w:eastAsia="en-US"/>
                <w14:ligatures w14:val="standardContextual"/>
              </w:rPr>
              <w:t xml:space="preserve">подготовлен в целях обеспечения соблюдения грузоперевозчиками требований законодательства Российской Федерации о внесении платы в счет возмещения вреда, причиняемого автомобильным дорогам общего пользования </w:t>
            </w:r>
            <w:r w:rsidR="00680F79" w:rsidRPr="007D56E5">
              <w:rPr>
                <w:color w:val="000000" w:themeColor="text1"/>
                <w:kern w:val="2"/>
                <w:lang w:eastAsia="en-US"/>
                <w14:ligatures w14:val="standardContextual"/>
              </w:rPr>
              <w:lastRenderedPageBreak/>
              <w:t>федерального значения транспортными средствами, имеющими разрешенную максимальную массу свыше 12 тонн.</w:t>
            </w:r>
          </w:p>
        </w:tc>
        <w:tc>
          <w:tcPr>
            <w:tcW w:w="2610" w:type="dxa"/>
            <w:tcBorders>
              <w:top w:val="double" w:sz="4" w:space="0" w:color="auto"/>
              <w:left w:val="double" w:sz="4" w:space="0" w:color="auto"/>
              <w:bottom w:val="double" w:sz="4" w:space="0" w:color="auto"/>
              <w:right w:val="double" w:sz="4" w:space="0" w:color="auto"/>
            </w:tcBorders>
          </w:tcPr>
          <w:p w14:paraId="00796E2F" w14:textId="77777777" w:rsidR="00CB104B" w:rsidRPr="007D56E5" w:rsidRDefault="00CB104B" w:rsidP="00CB104B">
            <w:pPr>
              <w:jc w:val="center"/>
              <w:rPr>
                <w:color w:val="000000" w:themeColor="text1"/>
                <w:kern w:val="2"/>
                <w:lang w:eastAsia="en-US"/>
                <w14:ligatures w14:val="standardContextual"/>
              </w:rPr>
            </w:pPr>
            <w:r w:rsidRPr="007D56E5">
              <w:rPr>
                <w:color w:val="000000" w:themeColor="text1"/>
                <w:kern w:val="2"/>
                <w:lang w:eastAsia="en-US"/>
                <w14:ligatures w14:val="standardContextual"/>
              </w:rPr>
              <w:lastRenderedPageBreak/>
              <w:t>Правительство Российской Федерации</w:t>
            </w:r>
          </w:p>
          <w:p w14:paraId="4D84B5D3" w14:textId="77777777" w:rsidR="00CB104B" w:rsidRPr="007D56E5" w:rsidRDefault="00CB104B" w:rsidP="00CB104B">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774034B2" w14:textId="77777777" w:rsidR="00CB104B" w:rsidRPr="007D56E5" w:rsidRDefault="00CB104B" w:rsidP="00CB104B">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направлен в </w:t>
            </w:r>
            <w:r w:rsidRPr="007D56E5">
              <w:rPr>
                <w:color w:val="000000" w:themeColor="text1"/>
                <w:kern w:val="2"/>
                <w:u w:val="single"/>
                <w:lang w:eastAsia="en-US"/>
                <w14:ligatures w14:val="standardContextual"/>
              </w:rPr>
              <w:t>Комиссию РСПП по транспорту и транспортной инфраструктуре</w:t>
            </w:r>
          </w:p>
        </w:tc>
      </w:tr>
      <w:tr w:rsidR="00D37CDA" w:rsidRPr="007D56E5" w14:paraId="655F25E6"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2CD30A17" w14:textId="77777777" w:rsidR="00D26BA6" w:rsidRPr="007D56E5" w:rsidRDefault="00D26BA6" w:rsidP="00D26BA6">
            <w:pPr>
              <w:jc w:val="both"/>
            </w:pPr>
            <w:hyperlink r:id="rId60" w:tgtFrame="_blank" w:history="1">
              <w:r w:rsidRPr="007D56E5">
                <w:rPr>
                  <w:rStyle w:val="a3"/>
                  <w:b/>
                  <w:bCs/>
                  <w:sz w:val="24"/>
                </w:rPr>
                <w:t>797057-8</w:t>
              </w:r>
            </w:hyperlink>
          </w:p>
          <w:p w14:paraId="3736E74D" w14:textId="77777777" w:rsidR="00D26BA6" w:rsidRPr="007D56E5" w:rsidRDefault="00D26BA6" w:rsidP="00D26BA6">
            <w:pPr>
              <w:jc w:val="both"/>
            </w:pPr>
            <w:hyperlink r:id="rId61" w:tgtFrame="_blank" w:history="1">
              <w:r w:rsidRPr="007D56E5">
                <w:rPr>
                  <w:rStyle w:val="a3"/>
                  <w:sz w:val="24"/>
                </w:rPr>
                <w:t>О внесении изменений в статью 10 Федерального закона "Об акционерных обществах", статью 7 Федерального закона "Об обществах с ограниченной ответственностью" и признании утратившими силу отдельных положений некоторых законодательных актов Российской Федерации (об уточнении требований к участию в хозяйственном обществе)</w:t>
              </w:r>
            </w:hyperlink>
          </w:p>
          <w:p w14:paraId="505451BC" w14:textId="77777777" w:rsidR="0086109B" w:rsidRPr="007D56E5" w:rsidRDefault="00D37CDA" w:rsidP="0086109B">
            <w:pPr>
              <w:ind w:firstLine="804"/>
              <w:jc w:val="both"/>
            </w:pPr>
            <w:r w:rsidRPr="007D56E5">
              <w:rPr>
                <w:color w:val="000000" w:themeColor="text1"/>
                <w:kern w:val="2"/>
                <w:lang w:eastAsia="en-US"/>
                <w14:ligatures w14:val="standardContextual"/>
              </w:rPr>
              <w:t xml:space="preserve">Проектом федерального закона </w:t>
            </w:r>
            <w:r w:rsidR="00D26BA6" w:rsidRPr="007D56E5">
              <w:t>предлагается внести в федеральные законы о хозяйственных обществах изменения, согласно которым хозяйственное общество может иметь в качестве единственного учредителя (участника) другое хозяйственное общество, состоящее из одного лица.</w:t>
            </w:r>
          </w:p>
        </w:tc>
        <w:tc>
          <w:tcPr>
            <w:tcW w:w="2610" w:type="dxa"/>
            <w:tcBorders>
              <w:top w:val="double" w:sz="4" w:space="0" w:color="auto"/>
              <w:left w:val="double" w:sz="4" w:space="0" w:color="auto"/>
              <w:bottom w:val="double" w:sz="4" w:space="0" w:color="auto"/>
              <w:right w:val="double" w:sz="4" w:space="0" w:color="auto"/>
            </w:tcBorders>
          </w:tcPr>
          <w:p w14:paraId="4DD06E31" w14:textId="77777777" w:rsidR="00D37CDA" w:rsidRPr="007D56E5" w:rsidRDefault="00D37CDA" w:rsidP="000B2EC2">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50201FEC" w14:textId="77777777" w:rsidR="00D37CDA" w:rsidRPr="007D56E5" w:rsidRDefault="00D37CDA" w:rsidP="000B2EC2">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7B757D91" w14:textId="77777777" w:rsidR="00D37CDA" w:rsidRPr="007D56E5" w:rsidRDefault="0086109B" w:rsidP="00E02814">
            <w:pPr>
              <w:ind w:firstLine="380"/>
              <w:jc w:val="both"/>
              <w:rPr>
                <w:color w:val="000000" w:themeColor="text1"/>
                <w:kern w:val="2"/>
                <w:u w:val="single"/>
                <w:lang w:eastAsia="en-US"/>
                <w14:ligatures w14:val="standardContextual"/>
              </w:rPr>
            </w:pPr>
            <w:r w:rsidRPr="007D56E5">
              <w:rPr>
                <w:color w:val="000000" w:themeColor="text1"/>
                <w:kern w:val="2"/>
                <w:lang w:eastAsia="en-US"/>
                <w14:ligatures w14:val="standardContextual"/>
              </w:rPr>
              <w:t xml:space="preserve">Для подготовки позиции РСПП законопроект направлен в </w:t>
            </w:r>
            <w:r w:rsidRPr="007D56E5">
              <w:rPr>
                <w:color w:val="000000" w:themeColor="text1"/>
                <w:kern w:val="2"/>
                <w:u w:val="single"/>
                <w:lang w:eastAsia="en-US"/>
                <w14:ligatures w14:val="standardContextual"/>
              </w:rPr>
              <w:t xml:space="preserve">Комитет РСПП по </w:t>
            </w:r>
            <w:r w:rsidR="00E02814" w:rsidRPr="007D56E5">
              <w:rPr>
                <w:color w:val="000000" w:themeColor="text1"/>
                <w:kern w:val="2"/>
                <w:u w:val="single"/>
                <w:lang w:eastAsia="en-US"/>
                <w14:ligatures w14:val="standardContextual"/>
              </w:rPr>
              <w:t>корпоративным отношениям</w:t>
            </w:r>
          </w:p>
        </w:tc>
      </w:tr>
      <w:tr w:rsidR="00D37CDA" w:rsidRPr="007D56E5" w14:paraId="5F37EAE3"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0E3DDD12" w14:textId="77777777" w:rsidR="00FB0FCF" w:rsidRPr="007D56E5" w:rsidRDefault="00FB0FCF" w:rsidP="00FB0FCF">
            <w:pPr>
              <w:jc w:val="both"/>
            </w:pPr>
            <w:hyperlink r:id="rId62" w:tgtFrame="_blank" w:history="1">
              <w:r w:rsidRPr="007D56E5">
                <w:rPr>
                  <w:rStyle w:val="a3"/>
                  <w:b/>
                  <w:bCs/>
                  <w:sz w:val="24"/>
                </w:rPr>
                <w:t>801974-8</w:t>
              </w:r>
            </w:hyperlink>
          </w:p>
          <w:p w14:paraId="7656C052" w14:textId="77777777" w:rsidR="00FB0FCF" w:rsidRPr="007D56E5" w:rsidRDefault="00FB0FCF" w:rsidP="00FB0FCF">
            <w:pPr>
              <w:jc w:val="both"/>
            </w:pPr>
            <w:hyperlink r:id="rId63" w:tgtFrame="_blank" w:history="1">
              <w:r w:rsidRPr="007D56E5">
                <w:rPr>
                  <w:rStyle w:val="a3"/>
                  <w:sz w:val="24"/>
                </w:rPr>
                <w:t>О внесении изменений в статьи 44 и 54 Федерального закона "О связи"</w:t>
              </w:r>
            </w:hyperlink>
          </w:p>
          <w:p w14:paraId="791D003F" w14:textId="77777777" w:rsidR="00D37CDA" w:rsidRPr="007D56E5" w:rsidRDefault="00D37CDA" w:rsidP="000B2EC2">
            <w:pPr>
              <w:ind w:firstLine="804"/>
              <w:jc w:val="both"/>
            </w:pPr>
            <w:r w:rsidRPr="007D56E5">
              <w:rPr>
                <w:color w:val="000000" w:themeColor="text1"/>
                <w:kern w:val="2"/>
                <w:lang w:eastAsia="en-US"/>
                <w14:ligatures w14:val="standardContextual"/>
              </w:rPr>
              <w:t>Проектом федерального закона</w:t>
            </w:r>
            <w:r w:rsidRPr="007D56E5">
              <w:t xml:space="preserve"> </w:t>
            </w:r>
            <w:r w:rsidR="00FB0FCF" w:rsidRPr="007D56E5">
              <w:t>предусматривается установление обязанности оператора подвижной радиотелефонной связи прекратить операции по возврату внесенных в качестве аванса за оказание услуг связи денежных средств в порядке, установленном уголовно-процессуальным законодательством.</w:t>
            </w:r>
          </w:p>
          <w:p w14:paraId="689F77D5" w14:textId="77777777" w:rsidR="00FB0FCF" w:rsidRPr="007D56E5" w:rsidRDefault="00FB0FCF" w:rsidP="000B2EC2">
            <w:pPr>
              <w:ind w:firstLine="804"/>
              <w:jc w:val="both"/>
            </w:pPr>
            <w:r w:rsidRPr="007D56E5">
              <w:t>Также законопроектом предусматривается уточнение оснований приостановления оказания оператором услуг связи в тех случаях, когда операции по денежным средствам, внесенным в качестве аванса по договору об оказании услуг связи, были приостановлены либо на указанные денежные средства наложен арест.</w:t>
            </w:r>
          </w:p>
        </w:tc>
        <w:tc>
          <w:tcPr>
            <w:tcW w:w="2610" w:type="dxa"/>
            <w:tcBorders>
              <w:top w:val="double" w:sz="4" w:space="0" w:color="auto"/>
              <w:left w:val="double" w:sz="4" w:space="0" w:color="auto"/>
              <w:bottom w:val="double" w:sz="4" w:space="0" w:color="auto"/>
              <w:right w:val="double" w:sz="4" w:space="0" w:color="auto"/>
            </w:tcBorders>
          </w:tcPr>
          <w:p w14:paraId="48C50576" w14:textId="77777777" w:rsidR="00D37CDA" w:rsidRPr="007D56E5" w:rsidRDefault="00D37CDA" w:rsidP="000B2EC2">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496F6CF6" w14:textId="77777777" w:rsidR="00D37CDA" w:rsidRPr="007D56E5" w:rsidRDefault="00D37CDA" w:rsidP="000B2EC2">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52B40530" w14:textId="77777777" w:rsidR="00D37CDA" w:rsidRPr="007D56E5" w:rsidRDefault="00D37CDA" w:rsidP="000B2EC2">
            <w:pPr>
              <w:ind w:firstLine="380"/>
              <w:jc w:val="both"/>
              <w:rPr>
                <w:color w:val="000000" w:themeColor="text1"/>
                <w:kern w:val="2"/>
                <w:lang w:eastAsia="en-US"/>
                <w14:ligatures w14:val="standardContextual"/>
              </w:rPr>
            </w:pPr>
            <w:r w:rsidRPr="007D56E5">
              <w:rPr>
                <w:kern w:val="2"/>
                <w:lang w:eastAsia="en-US"/>
                <w14:ligatures w14:val="standardContextual"/>
              </w:rPr>
              <w:t xml:space="preserve">Для подготовки позиции РСПП законопроект направлен в </w:t>
            </w:r>
            <w:r w:rsidRPr="007D56E5">
              <w:rPr>
                <w:color w:val="000000"/>
                <w:u w:val="single"/>
              </w:rPr>
              <w:t>Коми</w:t>
            </w:r>
            <w:r w:rsidR="00FB0FCF" w:rsidRPr="007D56E5">
              <w:rPr>
                <w:color w:val="000000"/>
                <w:u w:val="single"/>
              </w:rPr>
              <w:t>ссию</w:t>
            </w:r>
            <w:r w:rsidRPr="007D56E5">
              <w:rPr>
                <w:color w:val="000000"/>
                <w:u w:val="single"/>
              </w:rPr>
              <w:t xml:space="preserve"> РСПП по</w:t>
            </w:r>
            <w:r w:rsidR="00FB0FCF" w:rsidRPr="007D56E5">
              <w:rPr>
                <w:color w:val="000000"/>
                <w:u w:val="single"/>
              </w:rPr>
              <w:t xml:space="preserve"> связи и информационно-коммуникационным технологиям</w:t>
            </w:r>
          </w:p>
        </w:tc>
      </w:tr>
      <w:tr w:rsidR="00FB0FCF" w:rsidRPr="007D56E5" w14:paraId="15EFE03D"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7F3AE83E" w14:textId="77777777" w:rsidR="00FB0FCF" w:rsidRPr="007D56E5" w:rsidRDefault="00FB0FCF" w:rsidP="00FB0FCF">
            <w:pPr>
              <w:jc w:val="both"/>
            </w:pPr>
            <w:hyperlink r:id="rId64" w:tgtFrame="_blank" w:history="1">
              <w:r w:rsidRPr="007D56E5">
                <w:rPr>
                  <w:rStyle w:val="a3"/>
                  <w:b/>
                  <w:bCs/>
                  <w:sz w:val="24"/>
                </w:rPr>
                <w:t>803202-8</w:t>
              </w:r>
            </w:hyperlink>
          </w:p>
          <w:p w14:paraId="11EC944D" w14:textId="77777777" w:rsidR="00FB0FCF" w:rsidRPr="007D56E5" w:rsidRDefault="00FB0FCF" w:rsidP="00FB0FCF">
            <w:pPr>
              <w:jc w:val="both"/>
            </w:pPr>
            <w:hyperlink r:id="rId65" w:tgtFrame="_blank" w:history="1">
              <w:r w:rsidRPr="007D56E5">
                <w:rPr>
                  <w:rStyle w:val="a3"/>
                  <w:sz w:val="24"/>
                </w:rPr>
                <w:t>О внесении изменений в Земельный кодекс Российской Федерации</w:t>
              </w:r>
            </w:hyperlink>
          </w:p>
          <w:p w14:paraId="3C021887" w14:textId="77777777" w:rsidR="00FB0FCF" w:rsidRPr="007D56E5" w:rsidRDefault="00FB0FCF" w:rsidP="00FB0FCF">
            <w:pPr>
              <w:ind w:firstLine="804"/>
              <w:jc w:val="both"/>
            </w:pPr>
            <w:r w:rsidRPr="007D56E5">
              <w:rPr>
                <w:color w:val="000000" w:themeColor="text1"/>
                <w:kern w:val="2"/>
                <w:lang w:eastAsia="en-US"/>
                <w14:ligatures w14:val="standardContextual"/>
              </w:rPr>
              <w:t>Проектом федерального закона</w:t>
            </w:r>
            <w:r w:rsidRPr="007D56E5">
              <w:t xml:space="preserve"> предусматривается введение новой статьи Земельного кодекса</w:t>
            </w:r>
            <w:r w:rsidR="00E02814" w:rsidRPr="007D56E5">
              <w:t xml:space="preserve"> РФ</w:t>
            </w:r>
            <w:r w:rsidRPr="007D56E5">
              <w:t xml:space="preserve">, устанавливающей особенности образования земельных участков, находящихся в государственной или муниципальной собственности, на которых расположены здания, сооружения, а именно: уточнение порядка образования таких земельных участков, в том числе с учетом положений Градостроительного кодекса Российской Федерации; введение критериев минимально необходимой площади здания, сооружения (либо площади застройки, если основной характеристикой сооружения является площадь застройки) по отношению к площади земельного участка, предоставляемого в собственность за плату и необходимого для их использования (в размере 5 процентов и более в отношении земельных участков,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10 </w:t>
            </w:r>
            <w:r w:rsidRPr="007D56E5">
              <w:lastRenderedPageBreak/>
              <w:t>процентов и более в отношении земельных участков с иными видами разрешенного использования). </w:t>
            </w:r>
          </w:p>
        </w:tc>
        <w:tc>
          <w:tcPr>
            <w:tcW w:w="2610" w:type="dxa"/>
            <w:tcBorders>
              <w:top w:val="double" w:sz="4" w:space="0" w:color="auto"/>
              <w:left w:val="double" w:sz="4" w:space="0" w:color="auto"/>
              <w:bottom w:val="double" w:sz="4" w:space="0" w:color="auto"/>
              <w:right w:val="double" w:sz="4" w:space="0" w:color="auto"/>
            </w:tcBorders>
          </w:tcPr>
          <w:p w14:paraId="3773C29E" w14:textId="77777777" w:rsidR="00FB0FCF" w:rsidRPr="007D56E5" w:rsidRDefault="00FB0FCF" w:rsidP="00FB0FCF">
            <w:pPr>
              <w:jc w:val="center"/>
              <w:rPr>
                <w:color w:val="000000" w:themeColor="text1"/>
                <w:kern w:val="2"/>
                <w:lang w:eastAsia="en-US"/>
                <w14:ligatures w14:val="standardContextual"/>
              </w:rPr>
            </w:pPr>
            <w:r w:rsidRPr="007D56E5">
              <w:rPr>
                <w:color w:val="000000" w:themeColor="text1"/>
                <w:kern w:val="2"/>
                <w:lang w:eastAsia="en-US"/>
                <w14:ligatures w14:val="standardContextual"/>
              </w:rPr>
              <w:lastRenderedPageBreak/>
              <w:t>Правительство Российской Федерации</w:t>
            </w:r>
          </w:p>
          <w:p w14:paraId="6EFDFD7D" w14:textId="77777777" w:rsidR="00FB0FCF" w:rsidRPr="007D56E5" w:rsidRDefault="00FB0FCF" w:rsidP="00FB0FCF">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20F2994D" w14:textId="77777777" w:rsidR="00FB0FCF" w:rsidRPr="007D56E5" w:rsidRDefault="00FB0FCF" w:rsidP="00FB0FCF">
            <w:pPr>
              <w:ind w:firstLine="380"/>
              <w:jc w:val="both"/>
              <w:rPr>
                <w:color w:val="000000" w:themeColor="text1"/>
                <w:kern w:val="2"/>
                <w:lang w:eastAsia="en-US"/>
                <w14:ligatures w14:val="standardContextual"/>
              </w:rPr>
            </w:pPr>
            <w:r w:rsidRPr="007D56E5">
              <w:rPr>
                <w:kern w:val="2"/>
                <w:lang w:eastAsia="en-US"/>
                <w14:ligatures w14:val="standardContextual"/>
              </w:rPr>
              <w:t xml:space="preserve">Для подготовки позиции РСПП законопроект направлен в </w:t>
            </w:r>
            <w:r w:rsidRPr="007D56E5">
              <w:rPr>
                <w:color w:val="000000"/>
                <w:u w:val="single"/>
              </w:rPr>
              <w:t>Комитет РСПП по собственности и судебной системе</w:t>
            </w:r>
          </w:p>
        </w:tc>
      </w:tr>
      <w:tr w:rsidR="00FB0FCF" w:rsidRPr="007D56E5" w14:paraId="405237B1"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2E7A3FA8" w14:textId="77777777" w:rsidR="00FB0FCF" w:rsidRPr="007D56E5" w:rsidRDefault="00FB0FCF" w:rsidP="00FB0FCF">
            <w:pPr>
              <w:jc w:val="both"/>
            </w:pPr>
            <w:hyperlink r:id="rId66" w:tgtFrame="_blank" w:history="1">
              <w:r w:rsidRPr="007D56E5">
                <w:rPr>
                  <w:rStyle w:val="a3"/>
                  <w:b/>
                  <w:bCs/>
                  <w:sz w:val="24"/>
                </w:rPr>
                <w:t>803203-8</w:t>
              </w:r>
            </w:hyperlink>
          </w:p>
          <w:p w14:paraId="22E8CC0D" w14:textId="77777777" w:rsidR="00FB0FCF" w:rsidRPr="007D56E5" w:rsidRDefault="00FB0FCF" w:rsidP="00FB0FCF">
            <w:pPr>
              <w:jc w:val="both"/>
            </w:pPr>
            <w:hyperlink r:id="rId67" w:tgtFrame="_blank" w:history="1">
              <w:r w:rsidRPr="007D56E5">
                <w:rPr>
                  <w:rStyle w:val="a3"/>
                  <w:sz w:val="24"/>
                </w:rPr>
                <w:t>О внесении изменений в Земельный кодекс Российской Федерации и отдельные законодательные акты Российской Федерации</w:t>
              </w:r>
            </w:hyperlink>
          </w:p>
          <w:p w14:paraId="57E8D527" w14:textId="77777777" w:rsidR="00FB0FCF" w:rsidRPr="007D56E5" w:rsidRDefault="00FB0FCF" w:rsidP="00FB0FCF">
            <w:pPr>
              <w:ind w:firstLine="809"/>
              <w:jc w:val="both"/>
            </w:pPr>
            <w:r w:rsidRPr="007D56E5">
              <w:rPr>
                <w:color w:val="000000" w:themeColor="text1"/>
                <w:kern w:val="2"/>
                <w:lang w:eastAsia="en-US"/>
                <w14:ligatures w14:val="standardContextual"/>
              </w:rPr>
              <w:t>Проектом федерального закона</w:t>
            </w:r>
            <w:r w:rsidRPr="007D56E5">
              <w:t xml:space="preserve"> предлагается ограничить возможность многократного перераспределения земельных участков, а также предельную площадь образуемых земельных участков, находящихся в частной собственности, по основаниям, указанным 1 28 в подпунктах 2 и 3 статьи 39 Земельного кодекса Российской Федерации.</w:t>
            </w:r>
          </w:p>
        </w:tc>
        <w:tc>
          <w:tcPr>
            <w:tcW w:w="2610" w:type="dxa"/>
            <w:tcBorders>
              <w:top w:val="double" w:sz="4" w:space="0" w:color="auto"/>
              <w:left w:val="double" w:sz="4" w:space="0" w:color="auto"/>
              <w:bottom w:val="double" w:sz="4" w:space="0" w:color="auto"/>
              <w:right w:val="double" w:sz="4" w:space="0" w:color="auto"/>
            </w:tcBorders>
          </w:tcPr>
          <w:p w14:paraId="1A462F7B" w14:textId="77777777" w:rsidR="00FB0FCF" w:rsidRPr="007D56E5" w:rsidRDefault="00FB0FCF" w:rsidP="00FB0FCF">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11985442" w14:textId="77777777" w:rsidR="00FB0FCF" w:rsidRPr="007D56E5" w:rsidRDefault="00FB0FCF" w:rsidP="00FB0FCF">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1BE521E6" w14:textId="77777777" w:rsidR="00FB0FCF" w:rsidRPr="007D56E5" w:rsidRDefault="00FB0FCF" w:rsidP="00FB0FCF">
            <w:pPr>
              <w:ind w:firstLine="380"/>
              <w:jc w:val="both"/>
              <w:rPr>
                <w:color w:val="000000" w:themeColor="text1"/>
                <w:kern w:val="2"/>
                <w:lang w:eastAsia="en-US"/>
                <w14:ligatures w14:val="standardContextual"/>
              </w:rPr>
            </w:pPr>
            <w:r w:rsidRPr="007D56E5">
              <w:rPr>
                <w:kern w:val="2"/>
                <w:lang w:eastAsia="en-US"/>
                <w14:ligatures w14:val="standardContextual"/>
              </w:rPr>
              <w:t xml:space="preserve">Для подготовки позиции РСПП законопроект направлен в </w:t>
            </w:r>
            <w:r w:rsidRPr="007D56E5">
              <w:rPr>
                <w:color w:val="000000"/>
                <w:u w:val="single"/>
              </w:rPr>
              <w:t>Комитет РСПП по собственности и судебной системе</w:t>
            </w:r>
          </w:p>
        </w:tc>
      </w:tr>
      <w:tr w:rsidR="00FB0FCF" w:rsidRPr="007D56E5" w14:paraId="0ED41AFE"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2D2F518D" w14:textId="77777777" w:rsidR="00FB0FCF" w:rsidRPr="007D56E5" w:rsidRDefault="00FB0FCF" w:rsidP="00FB0FCF">
            <w:pPr>
              <w:jc w:val="both"/>
            </w:pPr>
            <w:hyperlink r:id="rId68" w:tgtFrame="_blank" w:history="1">
              <w:r w:rsidRPr="007D56E5">
                <w:rPr>
                  <w:rStyle w:val="a3"/>
                  <w:b/>
                  <w:bCs/>
                  <w:sz w:val="24"/>
                </w:rPr>
                <w:t>811556-8</w:t>
              </w:r>
            </w:hyperlink>
          </w:p>
          <w:p w14:paraId="0B58564F" w14:textId="77777777" w:rsidR="00FB0FCF" w:rsidRPr="007D56E5" w:rsidRDefault="00FB0FCF" w:rsidP="00FB0FCF">
            <w:pPr>
              <w:jc w:val="both"/>
            </w:pPr>
            <w:hyperlink r:id="rId69" w:tgtFrame="_blank" w:history="1">
              <w:r w:rsidRPr="007D56E5">
                <w:rPr>
                  <w:rStyle w:val="a3"/>
                  <w:sz w:val="24"/>
                </w:rPr>
                <w:t>О внесении изменения в статью 4 Федерального закона "Об обращении лекарственных средств"</w:t>
              </w:r>
            </w:hyperlink>
          </w:p>
          <w:p w14:paraId="56F3BE22" w14:textId="77777777" w:rsidR="00FB0FCF" w:rsidRPr="007D56E5" w:rsidRDefault="00FB0FCF" w:rsidP="00E02814">
            <w:pPr>
              <w:ind w:firstLine="809"/>
              <w:jc w:val="both"/>
            </w:pPr>
            <w:r w:rsidRPr="007D56E5">
              <w:t xml:space="preserve">Проектом федерального закона предлагается законодательно закрепить понятие перечня стратегически значимых лекарственных средств </w:t>
            </w:r>
            <w:r w:rsidR="00E02814" w:rsidRPr="007D56E5">
              <w:t>(</w:t>
            </w:r>
            <w:r w:rsidRPr="007D56E5">
              <w:t>CЗЛC), а также наделить Правительство Российской Федерации полномочием по утверждению перечня СЗЛС, порядка и критериев его формирования.</w:t>
            </w:r>
          </w:p>
        </w:tc>
        <w:tc>
          <w:tcPr>
            <w:tcW w:w="2610" w:type="dxa"/>
            <w:tcBorders>
              <w:top w:val="double" w:sz="4" w:space="0" w:color="auto"/>
              <w:left w:val="double" w:sz="4" w:space="0" w:color="auto"/>
              <w:bottom w:val="double" w:sz="4" w:space="0" w:color="auto"/>
              <w:right w:val="double" w:sz="4" w:space="0" w:color="auto"/>
            </w:tcBorders>
          </w:tcPr>
          <w:p w14:paraId="5FD20959" w14:textId="77777777" w:rsidR="00FB0FCF" w:rsidRPr="007D56E5" w:rsidRDefault="00FB0FCF" w:rsidP="00FB0FCF">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17BD83DC" w14:textId="77777777" w:rsidR="00FB0FCF" w:rsidRPr="007D56E5" w:rsidRDefault="00FB0FCF" w:rsidP="00FB0FCF">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5C78514F" w14:textId="77777777" w:rsidR="00FB0FCF" w:rsidRPr="007D56E5" w:rsidRDefault="00FB0FCF" w:rsidP="00FB0FCF">
            <w:pPr>
              <w:ind w:firstLine="380"/>
              <w:jc w:val="both"/>
              <w:rPr>
                <w:color w:val="000000" w:themeColor="text1"/>
                <w:kern w:val="2"/>
                <w:lang w:eastAsia="en-US"/>
                <w14:ligatures w14:val="standardContextual"/>
              </w:rPr>
            </w:pPr>
            <w:r w:rsidRPr="007D56E5">
              <w:rPr>
                <w:kern w:val="2"/>
                <w:lang w:eastAsia="en-US"/>
                <w14:ligatures w14:val="standardContextual"/>
              </w:rPr>
              <w:t xml:space="preserve">Для подготовки позиции РСПП законопроект направлен в </w:t>
            </w:r>
            <w:r w:rsidRPr="007D56E5">
              <w:rPr>
                <w:color w:val="000000"/>
                <w:u w:val="single"/>
              </w:rPr>
              <w:t>Комиссию РСПП по фармацевтической и медицинской промышленности</w:t>
            </w:r>
          </w:p>
        </w:tc>
      </w:tr>
      <w:tr w:rsidR="00FB0FCF" w:rsidRPr="007D56E5" w14:paraId="41678612" w14:textId="77777777" w:rsidTr="000B2EC2">
        <w:trPr>
          <w:tblCellSpacing w:w="0" w:type="dxa"/>
        </w:trPr>
        <w:tc>
          <w:tcPr>
            <w:tcW w:w="9723" w:type="dxa"/>
            <w:tcBorders>
              <w:top w:val="double" w:sz="4" w:space="0" w:color="auto"/>
              <w:left w:val="double" w:sz="4" w:space="0" w:color="auto"/>
              <w:bottom w:val="double" w:sz="4" w:space="0" w:color="auto"/>
              <w:right w:val="double" w:sz="4" w:space="0" w:color="auto"/>
            </w:tcBorders>
          </w:tcPr>
          <w:p w14:paraId="7A1C4D33" w14:textId="77777777" w:rsidR="00FB0FCF" w:rsidRPr="007D56E5" w:rsidRDefault="00FB0FCF" w:rsidP="00FB0FCF">
            <w:pPr>
              <w:jc w:val="both"/>
            </w:pPr>
            <w:hyperlink r:id="rId70" w:tgtFrame="_blank" w:history="1">
              <w:r w:rsidRPr="007D56E5">
                <w:rPr>
                  <w:rStyle w:val="a3"/>
                  <w:b/>
                  <w:bCs/>
                  <w:sz w:val="24"/>
                </w:rPr>
                <w:t>811655-8</w:t>
              </w:r>
            </w:hyperlink>
          </w:p>
          <w:p w14:paraId="2ACA8FF2" w14:textId="77777777" w:rsidR="00FB0FCF" w:rsidRPr="007D56E5" w:rsidRDefault="00FB0FCF" w:rsidP="00FB0FCF">
            <w:pPr>
              <w:jc w:val="both"/>
            </w:pPr>
            <w:hyperlink r:id="rId71" w:tgtFrame="_blank" w:history="1">
              <w:r w:rsidRPr="007D56E5">
                <w:rPr>
                  <w:rStyle w:val="a3"/>
                  <w:sz w:val="24"/>
                </w:rPr>
                <w:t>О внесении изменения в статью 3-1 Федерального закона "Об основах туристской деятельности в Российской Федерации" (о расширении полномочий органов государственной власти в сфере туризма в части установления видов и условий бронирования при предоставлении гостиничных услуг коллективными средствами размещения)</w:t>
              </w:r>
            </w:hyperlink>
          </w:p>
          <w:p w14:paraId="3800F87A" w14:textId="77777777" w:rsidR="00FB0FCF" w:rsidRPr="007D56E5" w:rsidRDefault="00FB0FCF" w:rsidP="00FB0FCF">
            <w:pPr>
              <w:ind w:firstLine="809"/>
              <w:jc w:val="both"/>
            </w:pPr>
            <w:r w:rsidRPr="007D56E5">
              <w:t>Проектом федерального закона предусматривается расширение полномочий Правительства Российской Федерации по утверждению Правил предоставления гостиничных услуг в Российской Федерации, устанавливающих в том числе виды и условия бронирования в целях установления регулирования видов бронирования при предоставлении гостиничных услуг коллективными средствами размещения на территории Российской Федерации.</w:t>
            </w:r>
          </w:p>
          <w:p w14:paraId="184937B0" w14:textId="77777777" w:rsidR="00FB0FCF" w:rsidRPr="007D56E5" w:rsidRDefault="00FB0FCF" w:rsidP="00FB0FCF">
            <w:pPr>
              <w:jc w:val="both"/>
            </w:pPr>
          </w:p>
        </w:tc>
        <w:tc>
          <w:tcPr>
            <w:tcW w:w="2610" w:type="dxa"/>
            <w:tcBorders>
              <w:top w:val="double" w:sz="4" w:space="0" w:color="auto"/>
              <w:left w:val="double" w:sz="4" w:space="0" w:color="auto"/>
              <w:bottom w:val="double" w:sz="4" w:space="0" w:color="auto"/>
              <w:right w:val="double" w:sz="4" w:space="0" w:color="auto"/>
            </w:tcBorders>
          </w:tcPr>
          <w:p w14:paraId="4BEA2CD5" w14:textId="77777777" w:rsidR="00FB0FCF" w:rsidRPr="007D56E5" w:rsidRDefault="00FB0FCF" w:rsidP="00FB0FCF">
            <w:pPr>
              <w:jc w:val="center"/>
              <w:rPr>
                <w:color w:val="000000" w:themeColor="text1"/>
                <w:kern w:val="2"/>
                <w:lang w:eastAsia="en-US"/>
                <w14:ligatures w14:val="standardContextual"/>
              </w:rPr>
            </w:pPr>
            <w:r w:rsidRPr="007D56E5">
              <w:rPr>
                <w:color w:val="000000" w:themeColor="text1"/>
                <w:kern w:val="2"/>
                <w:lang w:eastAsia="en-US"/>
                <w14:ligatures w14:val="standardContextual"/>
              </w:rPr>
              <w:t>Правительство Российской Федерации</w:t>
            </w:r>
          </w:p>
          <w:p w14:paraId="71C6D5AC" w14:textId="77777777" w:rsidR="00FB0FCF" w:rsidRPr="007D56E5" w:rsidRDefault="00FB0FCF" w:rsidP="00FB0FCF">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74000FB5" w14:textId="77777777" w:rsidR="00FB0FCF" w:rsidRPr="007D56E5" w:rsidRDefault="00FB0FCF" w:rsidP="00FB0FCF">
            <w:pPr>
              <w:ind w:firstLine="380"/>
              <w:jc w:val="both"/>
              <w:rPr>
                <w:color w:val="000000" w:themeColor="text1"/>
                <w:kern w:val="2"/>
                <w:lang w:eastAsia="en-US"/>
                <w14:ligatures w14:val="standardContextual"/>
              </w:rPr>
            </w:pPr>
            <w:r w:rsidRPr="007D56E5">
              <w:rPr>
                <w:kern w:val="2"/>
                <w:lang w:eastAsia="en-US"/>
                <w14:ligatures w14:val="standardContextual"/>
              </w:rPr>
              <w:t xml:space="preserve">Для подготовки позиции РСПП законопроект направлен в </w:t>
            </w:r>
            <w:r w:rsidRPr="007D56E5">
              <w:rPr>
                <w:color w:val="000000"/>
                <w:u w:val="single"/>
              </w:rPr>
              <w:t>Комиссию РСПП по туристкой индустрии</w:t>
            </w:r>
          </w:p>
        </w:tc>
      </w:tr>
    </w:tbl>
    <w:p w14:paraId="3B8F28FF" w14:textId="77777777" w:rsidR="00D37CDA" w:rsidRPr="007D56E5" w:rsidRDefault="00D37CDA" w:rsidP="00D37CDA"/>
    <w:p w14:paraId="7E248AE9" w14:textId="77777777" w:rsidR="00D37CDA" w:rsidRPr="007D56E5" w:rsidRDefault="00D37CDA" w:rsidP="00D37CDA">
      <w:pPr>
        <w:pStyle w:val="1"/>
        <w:numPr>
          <w:ilvl w:val="0"/>
          <w:numId w:val="3"/>
        </w:numPr>
        <w:tabs>
          <w:tab w:val="num" w:pos="360"/>
        </w:tabs>
        <w:spacing w:after="120"/>
        <w:ind w:left="0" w:firstLine="0"/>
      </w:pPr>
      <w:r w:rsidRPr="007D56E5">
        <w:t>Правоприменительная практика.</w:t>
      </w:r>
    </w:p>
    <w:p w14:paraId="5AF20966" w14:textId="77777777" w:rsidR="00D37CDA" w:rsidRPr="007D56E5" w:rsidRDefault="00D37CDA" w:rsidP="00D37CDA"/>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D37CDA" w:rsidRPr="007D56E5" w14:paraId="505C0467" w14:textId="77777777" w:rsidTr="000B2EC2">
        <w:trPr>
          <w:trHeight w:val="232"/>
        </w:trPr>
        <w:tc>
          <w:tcPr>
            <w:tcW w:w="14576" w:type="dxa"/>
            <w:tcBorders>
              <w:top w:val="triple" w:sz="4" w:space="0" w:color="auto"/>
              <w:left w:val="triple" w:sz="4" w:space="0" w:color="auto"/>
              <w:bottom w:val="triple" w:sz="6" w:space="0" w:color="auto"/>
              <w:right w:val="triple" w:sz="4" w:space="0" w:color="auto"/>
            </w:tcBorders>
            <w:hideMark/>
          </w:tcPr>
          <w:p w14:paraId="125F7888" w14:textId="77777777" w:rsidR="00D37CDA" w:rsidRPr="007D56E5" w:rsidRDefault="00D37CDA" w:rsidP="00F15D05">
            <w:pPr>
              <w:ind w:firstLine="709"/>
              <w:jc w:val="both"/>
              <w:outlineLvl w:val="0"/>
            </w:pPr>
            <w:r w:rsidRPr="007D56E5">
              <w:rPr>
                <w:kern w:val="2"/>
                <w:lang w:eastAsia="en-US"/>
                <w14:ligatures w14:val="standardContextual"/>
              </w:rPr>
              <w:t xml:space="preserve">6 </w:t>
            </w:r>
            <w:r w:rsidR="00F15D05" w:rsidRPr="007D56E5">
              <w:rPr>
                <w:kern w:val="2"/>
                <w:lang w:eastAsia="en-US"/>
                <w14:ligatures w14:val="standardContextual"/>
              </w:rPr>
              <w:t>декабря</w:t>
            </w:r>
            <w:r w:rsidRPr="007D56E5">
              <w:rPr>
                <w:kern w:val="2"/>
                <w:lang w:eastAsia="en-US"/>
                <w14:ligatures w14:val="standardContextual"/>
              </w:rPr>
              <w:t xml:space="preserve"> 2024 года Конституционный Суд Российской Федерации</w:t>
            </w:r>
            <w:r w:rsidRPr="007D56E5">
              <w:rPr>
                <w:b/>
                <w:bCs/>
                <w:kern w:val="2"/>
                <w:lang w:eastAsia="en-US"/>
                <w14:ligatures w14:val="standardContextual"/>
              </w:rPr>
              <w:t xml:space="preserve"> </w:t>
            </w:r>
            <w:r w:rsidR="00F15D05" w:rsidRPr="007D56E5">
              <w:t xml:space="preserve">признал пункты 1 и 3 статьи 76 Земельного кодекса </w:t>
            </w:r>
            <w:proofErr w:type="spellStart"/>
            <w:r w:rsidR="00F15D05" w:rsidRPr="007D56E5">
              <w:t>Российскои</w:t>
            </w:r>
            <w:proofErr w:type="spellEnd"/>
            <w:r w:rsidR="00F15D05" w:rsidRPr="007D56E5">
              <w:t xml:space="preserve">̆ Федерации и пункты 1 и 3 статьи 77 Федерального закона «Об охране </w:t>
            </w:r>
            <w:proofErr w:type="spellStart"/>
            <w:r w:rsidR="00F15D05" w:rsidRPr="007D56E5">
              <w:t>окружающеи</w:t>
            </w:r>
            <w:proofErr w:type="spellEnd"/>
            <w:r w:rsidR="00F15D05" w:rsidRPr="007D56E5">
              <w:t xml:space="preserve">̆ среды» не противоречащими Конституции </w:t>
            </w:r>
            <w:proofErr w:type="spellStart"/>
            <w:r w:rsidR="00F15D05" w:rsidRPr="007D56E5">
              <w:t>Российскои</w:t>
            </w:r>
            <w:proofErr w:type="spellEnd"/>
            <w:r w:rsidR="00F15D05" w:rsidRPr="007D56E5">
              <w:t xml:space="preserve">̆ </w:t>
            </w:r>
            <w:r w:rsidR="00F15D05" w:rsidRPr="007D56E5">
              <w:lastRenderedPageBreak/>
              <w:t xml:space="preserve">Федерации, поскольку по своему конституционно-правовому смыслу в системе </w:t>
            </w:r>
            <w:proofErr w:type="spellStart"/>
            <w:r w:rsidR="00F15D05" w:rsidRPr="007D56E5">
              <w:t>действующего</w:t>
            </w:r>
            <w:proofErr w:type="spellEnd"/>
            <w:r w:rsidR="00F15D05" w:rsidRPr="007D56E5">
              <w:t xml:space="preserve"> правового регулирования они предполагают, что при решении вопроса о возмещении вреда </w:t>
            </w:r>
            <w:proofErr w:type="spellStart"/>
            <w:r w:rsidR="00F15D05" w:rsidRPr="007D56E5">
              <w:t>окружающеи</w:t>
            </w:r>
            <w:proofErr w:type="spellEnd"/>
            <w:r w:rsidR="00F15D05" w:rsidRPr="007D56E5">
              <w:t xml:space="preserve">̆ среде правообладателем земельного участка </w:t>
            </w:r>
            <w:proofErr w:type="spellStart"/>
            <w:r w:rsidR="00F15D05" w:rsidRPr="007D56E5">
              <w:t>сельскохозяйственного</w:t>
            </w:r>
            <w:proofErr w:type="spellEnd"/>
            <w:r w:rsidR="00F15D05" w:rsidRPr="007D56E5">
              <w:t xml:space="preserve"> назначения в связи с самовольным – до перевода этого участка в иную категорию земель – снятием и перемещением им плодородного слоя почвы на этом участке с целью подготовки к добыче полезных ископаемых на основании </w:t>
            </w:r>
            <w:proofErr w:type="spellStart"/>
            <w:r w:rsidR="00F15D05" w:rsidRPr="007D56E5">
              <w:t>полученнои</w:t>
            </w:r>
            <w:proofErr w:type="spellEnd"/>
            <w:r w:rsidR="00F15D05" w:rsidRPr="007D56E5">
              <w:t xml:space="preserve">̆ им лицензии на пользование недрами в границах этого участка объем причиненного экологического вреда и способ его возмещения подлежат определению с учетом конкретных обстоятельств дела, в том числе с учетом состоявшегося на момент принятия решения суда изменения категории земель на этом участке, обусловленного </w:t>
            </w:r>
            <w:proofErr w:type="spellStart"/>
            <w:r w:rsidR="00F15D05" w:rsidRPr="007D56E5">
              <w:t>указаннои</w:t>
            </w:r>
            <w:proofErr w:type="spellEnd"/>
            <w:r w:rsidR="00F15D05" w:rsidRPr="007D56E5">
              <w:t xml:space="preserve">̆ </w:t>
            </w:r>
            <w:proofErr w:type="spellStart"/>
            <w:r w:rsidR="00F15D05" w:rsidRPr="007D56E5">
              <w:t>лицензиеи</w:t>
            </w:r>
            <w:proofErr w:type="spellEnd"/>
            <w:r w:rsidR="00F15D05" w:rsidRPr="007D56E5">
              <w:t xml:space="preserve">̆. </w:t>
            </w:r>
          </w:p>
          <w:p w14:paraId="739FB126" w14:textId="2F5B1362" w:rsidR="00D37CDA" w:rsidRPr="007D56E5" w:rsidRDefault="00D37CDA" w:rsidP="000B2EC2">
            <w:pPr>
              <w:ind w:firstLine="709"/>
              <w:jc w:val="center"/>
              <w:outlineLvl w:val="0"/>
              <w:rPr>
                <w:kern w:val="2"/>
                <w:lang w:eastAsia="en-US"/>
                <w14:ligatures w14:val="standardContextual"/>
              </w:rPr>
            </w:pPr>
            <w:hyperlink r:id="rId72" w:history="1">
              <w:r w:rsidRPr="005237CC">
                <w:rPr>
                  <w:rStyle w:val="a3"/>
                  <w:b/>
                  <w:color w:val="0070C0"/>
                  <w:kern w:val="2"/>
                  <w:lang w:eastAsia="en-US"/>
                  <w14:ligatures w14:val="standardContextual"/>
                </w:rPr>
                <w:t>(подробнее)</w:t>
              </w:r>
            </w:hyperlink>
          </w:p>
        </w:tc>
      </w:tr>
    </w:tbl>
    <w:p w14:paraId="7521B829" w14:textId="77777777" w:rsidR="00D37CDA" w:rsidRPr="007D56E5" w:rsidRDefault="00D37CDA" w:rsidP="00D37CDA"/>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D37CDA" w:rsidRPr="007D56E5" w14:paraId="30D7EFD8" w14:textId="77777777" w:rsidTr="000B2EC2">
        <w:trPr>
          <w:trHeight w:val="232"/>
        </w:trPr>
        <w:tc>
          <w:tcPr>
            <w:tcW w:w="14576" w:type="dxa"/>
            <w:tcBorders>
              <w:top w:val="triple" w:sz="4" w:space="0" w:color="auto"/>
              <w:left w:val="triple" w:sz="4" w:space="0" w:color="auto"/>
              <w:bottom w:val="triple" w:sz="6" w:space="0" w:color="auto"/>
              <w:right w:val="triple" w:sz="4" w:space="0" w:color="auto"/>
            </w:tcBorders>
            <w:hideMark/>
          </w:tcPr>
          <w:p w14:paraId="29A2E772" w14:textId="77777777" w:rsidR="001D722E" w:rsidRPr="007D56E5" w:rsidRDefault="001D722E" w:rsidP="001D722E">
            <w:pPr>
              <w:ind w:firstLine="709"/>
              <w:jc w:val="both"/>
              <w:outlineLvl w:val="0"/>
            </w:pPr>
            <w:r w:rsidRPr="007D56E5">
              <w:rPr>
                <w:kern w:val="2"/>
                <w:lang w:eastAsia="en-US"/>
                <w14:ligatures w14:val="standardContextual"/>
              </w:rPr>
              <w:t>26</w:t>
            </w:r>
            <w:r w:rsidR="00D37CDA" w:rsidRPr="007D56E5">
              <w:rPr>
                <w:kern w:val="2"/>
                <w:lang w:eastAsia="en-US"/>
                <w14:ligatures w14:val="standardContextual"/>
              </w:rPr>
              <w:t xml:space="preserve"> </w:t>
            </w:r>
            <w:r w:rsidRPr="007D56E5">
              <w:rPr>
                <w:kern w:val="2"/>
                <w:lang w:eastAsia="en-US"/>
                <w14:ligatures w14:val="standardContextual"/>
              </w:rPr>
              <w:t>декабря</w:t>
            </w:r>
            <w:r w:rsidR="00D37CDA" w:rsidRPr="007D56E5">
              <w:rPr>
                <w:kern w:val="2"/>
                <w:lang w:eastAsia="en-US"/>
                <w14:ligatures w14:val="standardContextual"/>
              </w:rPr>
              <w:t xml:space="preserve"> 2024 года Конституционный Суд Российской Федерации</w:t>
            </w:r>
            <w:r w:rsidR="00D37CDA" w:rsidRPr="007D56E5">
              <w:rPr>
                <w:b/>
                <w:bCs/>
                <w:kern w:val="2"/>
                <w:lang w:eastAsia="en-US"/>
                <w14:ligatures w14:val="standardContextual"/>
              </w:rPr>
              <w:t xml:space="preserve"> </w:t>
            </w:r>
            <w:r w:rsidR="00D37CDA" w:rsidRPr="007D56E5">
              <w:t xml:space="preserve">признал </w:t>
            </w:r>
            <w:r w:rsidRPr="007D56E5">
              <w:t xml:space="preserve">абзац </w:t>
            </w:r>
            <w:proofErr w:type="spellStart"/>
            <w:r w:rsidRPr="007D56E5">
              <w:t>первыи</w:t>
            </w:r>
            <w:proofErr w:type="spellEnd"/>
            <w:r w:rsidRPr="007D56E5">
              <w:t xml:space="preserve">̆ пункта 6 статьи 13 Закона </w:t>
            </w:r>
            <w:proofErr w:type="spellStart"/>
            <w:r w:rsidRPr="007D56E5">
              <w:t>Российскои</w:t>
            </w:r>
            <w:proofErr w:type="spellEnd"/>
            <w:r w:rsidRPr="007D56E5">
              <w:t xml:space="preserve">̆ Федерации «О защите прав </w:t>
            </w:r>
            <w:proofErr w:type="spellStart"/>
            <w:r w:rsidRPr="007D56E5">
              <w:t>потребителеи</w:t>
            </w:r>
            <w:proofErr w:type="spellEnd"/>
            <w:r w:rsidRPr="007D56E5">
              <w:t xml:space="preserve">̆» не противоречащим Конституции </w:t>
            </w:r>
            <w:proofErr w:type="spellStart"/>
            <w:r w:rsidRPr="007D56E5">
              <w:t>Российскои</w:t>
            </w:r>
            <w:proofErr w:type="spellEnd"/>
            <w:r w:rsidRPr="007D56E5">
              <w:t xml:space="preserve">̆ Федерации, поскольку – по своему конституционно-правовому смыслу в системе </w:t>
            </w:r>
            <w:proofErr w:type="spellStart"/>
            <w:r w:rsidRPr="007D56E5">
              <w:t>действующего</w:t>
            </w:r>
            <w:proofErr w:type="spellEnd"/>
            <w:r w:rsidRPr="007D56E5">
              <w:t xml:space="preserve"> правового регулирования – он не может выступать в качестве основания для отказа в удовлетворении требования потребителя (страхователя), заключившего договор, </w:t>
            </w:r>
            <w:proofErr w:type="spellStart"/>
            <w:r w:rsidRPr="007D56E5">
              <w:t>составнои</w:t>
            </w:r>
            <w:proofErr w:type="spellEnd"/>
            <w:r w:rsidRPr="007D56E5">
              <w:t xml:space="preserve">̆ частью которого является страхование жизни и здоровья с целью обеспечения частичного или полного погашения обязательств по кредиту при наступлении страхового случая, о взыскании в его пользу с исполнителя (страховщика) в соответствии с судебным решением, предусматривающим удовлетворение его требования, суммы штрафа, </w:t>
            </w:r>
            <w:proofErr w:type="spellStart"/>
            <w:r w:rsidRPr="007D56E5">
              <w:t>рассчитаннои</w:t>
            </w:r>
            <w:proofErr w:type="spellEnd"/>
            <w:r w:rsidRPr="007D56E5">
              <w:t xml:space="preserve">̆ в том числе с учетом страхового возмещения, которое согласно условиям договора в части личного страхования получает третье лицо – кредитная организация, если исполнитель (страховщик) не исполнил обязательство по требованию потребителя (страхователя) в добровольном порядке. </w:t>
            </w:r>
          </w:p>
          <w:p w14:paraId="6995BF47" w14:textId="7E49DC23" w:rsidR="00D37CDA" w:rsidRPr="007D56E5" w:rsidRDefault="00D37CDA" w:rsidP="000B2EC2">
            <w:pPr>
              <w:ind w:firstLine="709"/>
              <w:jc w:val="center"/>
              <w:outlineLvl w:val="0"/>
              <w:rPr>
                <w:kern w:val="2"/>
                <w:lang w:eastAsia="en-US"/>
                <w14:ligatures w14:val="standardContextual"/>
              </w:rPr>
            </w:pPr>
            <w:hyperlink r:id="rId73" w:history="1">
              <w:r w:rsidRPr="005237CC">
                <w:rPr>
                  <w:rStyle w:val="a3"/>
                  <w:b/>
                  <w:color w:val="0070C0"/>
                  <w:kern w:val="2"/>
                  <w:lang w:eastAsia="en-US"/>
                  <w14:ligatures w14:val="standardContextual"/>
                </w:rPr>
                <w:t>(подробнее)</w:t>
              </w:r>
            </w:hyperlink>
          </w:p>
        </w:tc>
      </w:tr>
    </w:tbl>
    <w:p w14:paraId="6718FE45" w14:textId="77777777" w:rsidR="00D37CDA" w:rsidRPr="007D56E5" w:rsidRDefault="00D37CDA" w:rsidP="00D37CDA"/>
    <w:p w14:paraId="44DF7DE0" w14:textId="77777777" w:rsidR="00C173D6" w:rsidRPr="007D56E5" w:rsidRDefault="00D37CDA" w:rsidP="00C173D6">
      <w:pPr>
        <w:pStyle w:val="1"/>
        <w:numPr>
          <w:ilvl w:val="0"/>
          <w:numId w:val="3"/>
        </w:numPr>
        <w:tabs>
          <w:tab w:val="num" w:pos="360"/>
        </w:tabs>
        <w:spacing w:after="120"/>
        <w:ind w:left="0" w:firstLine="0"/>
      </w:pPr>
      <w:r w:rsidRPr="007D56E5">
        <w:t>События</w:t>
      </w:r>
    </w:p>
    <w:p w14:paraId="4CECC7ED" w14:textId="77777777" w:rsidR="00C173D6" w:rsidRPr="007D56E5" w:rsidRDefault="00C173D6" w:rsidP="00C173D6"/>
    <w:p w14:paraId="32BEA8DD" w14:textId="77777777" w:rsidR="00C173D6" w:rsidRPr="007D56E5" w:rsidRDefault="00C173D6" w:rsidP="00C173D6">
      <w:pPr>
        <w:ind w:firstLine="709"/>
        <w:jc w:val="both"/>
        <w:rPr>
          <w:b/>
        </w:rPr>
      </w:pPr>
      <w:r w:rsidRPr="007D56E5">
        <w:rPr>
          <w:b/>
        </w:rPr>
        <w:t xml:space="preserve">2 декабря 2024 года </w:t>
      </w:r>
      <w:r w:rsidRPr="007D56E5">
        <w:rPr>
          <w:bCs/>
        </w:rPr>
        <w:t xml:space="preserve">Президент РСПП </w:t>
      </w:r>
      <w:proofErr w:type="spellStart"/>
      <w:r w:rsidRPr="007D56E5">
        <w:rPr>
          <w:bCs/>
        </w:rPr>
        <w:t>А.Н.Шохин</w:t>
      </w:r>
      <w:proofErr w:type="spellEnd"/>
      <w:r w:rsidRPr="007D56E5">
        <w:rPr>
          <w:bCs/>
        </w:rPr>
        <w:t xml:space="preserve"> направил Помощнику Президента Российской Федерации - начальнику Государственно-правового управления Президента Российской Федерации </w:t>
      </w:r>
      <w:proofErr w:type="spellStart"/>
      <w:r w:rsidRPr="007D56E5">
        <w:rPr>
          <w:bCs/>
        </w:rPr>
        <w:t>Л.И.Брычевой</w:t>
      </w:r>
      <w:proofErr w:type="spellEnd"/>
      <w:r w:rsidRPr="007D56E5">
        <w:rPr>
          <w:bCs/>
        </w:rPr>
        <w:t xml:space="preserve"> замечания и предложения к проекту федерального закона № 1193668-7 «О внесении изменений в отдельные законодательные акты Российской Федерации» (об осуществлении погрузочно-разгрузочных операций с судна на судно);</w:t>
      </w:r>
    </w:p>
    <w:p w14:paraId="5760F0FD" w14:textId="77777777" w:rsidR="00D37CDA" w:rsidRPr="007D56E5" w:rsidRDefault="00D37CDA" w:rsidP="00D37CDA">
      <w:pPr>
        <w:ind w:firstLine="709"/>
        <w:jc w:val="both"/>
      </w:pPr>
    </w:p>
    <w:p w14:paraId="3D09F76C" w14:textId="17B7CD30" w:rsidR="00D37CDA" w:rsidRPr="005237CC" w:rsidRDefault="005237CC" w:rsidP="00D37CDA">
      <w:pPr>
        <w:ind w:firstLine="709"/>
        <w:jc w:val="center"/>
        <w:rPr>
          <w:rStyle w:val="a3"/>
          <w:b/>
          <w:color w:val="0070C0"/>
        </w:rPr>
      </w:pPr>
      <w:r w:rsidRPr="005237CC">
        <w:rPr>
          <w:b/>
          <w:color w:val="0070C0"/>
          <w:sz w:val="28"/>
        </w:rPr>
        <w:fldChar w:fldCharType="begin"/>
      </w:r>
      <w:r w:rsidRPr="005237CC">
        <w:rPr>
          <w:b/>
          <w:color w:val="0070C0"/>
          <w:sz w:val="28"/>
        </w:rPr>
        <w:instrText>HYPERLINK "https://rspp.ru/upload/content/063/tgx9y7sj1zsgzg802am00s87u0n3cm9b/Л.И.Брычевой%201726-05%20от%202.12.2024.doc"</w:instrText>
      </w:r>
      <w:r w:rsidRPr="005237CC">
        <w:rPr>
          <w:b/>
          <w:color w:val="0070C0"/>
          <w:sz w:val="28"/>
        </w:rPr>
      </w:r>
      <w:r w:rsidRPr="005237CC">
        <w:rPr>
          <w:b/>
          <w:color w:val="0070C0"/>
          <w:sz w:val="28"/>
        </w:rPr>
        <w:fldChar w:fldCharType="separate"/>
      </w:r>
      <w:r w:rsidR="00D37CDA" w:rsidRPr="005237CC">
        <w:rPr>
          <w:rStyle w:val="a3"/>
          <w:b/>
          <w:color w:val="0070C0"/>
        </w:rPr>
        <w:t>(подробнее)</w:t>
      </w:r>
    </w:p>
    <w:p w14:paraId="4265B816" w14:textId="53775A62" w:rsidR="00D37CDA" w:rsidRPr="007D56E5" w:rsidRDefault="005237CC" w:rsidP="00D37CDA">
      <w:pPr>
        <w:jc w:val="both"/>
        <w:rPr>
          <w:b/>
        </w:rPr>
      </w:pPr>
      <w:r w:rsidRPr="005237CC">
        <w:rPr>
          <w:b/>
          <w:color w:val="0070C0"/>
          <w:sz w:val="28"/>
        </w:rPr>
        <w:fldChar w:fldCharType="end"/>
      </w:r>
    </w:p>
    <w:p w14:paraId="5353F344" w14:textId="77777777" w:rsidR="00C173D6" w:rsidRPr="007D56E5" w:rsidRDefault="00C173D6" w:rsidP="00D37CDA">
      <w:pPr>
        <w:ind w:firstLine="709"/>
        <w:jc w:val="both"/>
      </w:pPr>
      <w:r w:rsidRPr="007D56E5">
        <w:rPr>
          <w:b/>
        </w:rPr>
        <w:t>5 декабря</w:t>
      </w:r>
      <w:r w:rsidR="00D37CDA" w:rsidRPr="007D56E5">
        <w:rPr>
          <w:b/>
        </w:rPr>
        <w:t xml:space="preserve"> 2024 года </w:t>
      </w:r>
      <w:r w:rsidR="00D37CDA" w:rsidRPr="007D56E5">
        <w:t xml:space="preserve">Президент РСПП </w:t>
      </w:r>
      <w:proofErr w:type="spellStart"/>
      <w:r w:rsidR="00D37CDA" w:rsidRPr="007D56E5">
        <w:t>А.Н.Шохин</w:t>
      </w:r>
      <w:proofErr w:type="spellEnd"/>
      <w:r w:rsidR="00D37CDA" w:rsidRPr="007D56E5">
        <w:t xml:space="preserve"> направил</w:t>
      </w:r>
      <w:r w:rsidRPr="007D56E5">
        <w:t>:</w:t>
      </w:r>
    </w:p>
    <w:p w14:paraId="56A85849" w14:textId="77777777" w:rsidR="00C173D6" w:rsidRPr="007D56E5" w:rsidRDefault="00C173D6" w:rsidP="00D37CDA">
      <w:pPr>
        <w:ind w:firstLine="709"/>
        <w:jc w:val="both"/>
      </w:pPr>
    </w:p>
    <w:p w14:paraId="134FC788" w14:textId="77777777" w:rsidR="00D37CDA" w:rsidRPr="007D56E5" w:rsidRDefault="00C173D6" w:rsidP="00D37CDA">
      <w:pPr>
        <w:ind w:firstLine="709"/>
        <w:jc w:val="both"/>
      </w:pPr>
      <w:r w:rsidRPr="007D56E5">
        <w:t xml:space="preserve">- </w:t>
      </w:r>
      <w:r w:rsidR="00D37CDA" w:rsidRPr="007D56E5">
        <w:t xml:space="preserve">Председателю Комитета Государственной Думы ФС РФ по </w:t>
      </w:r>
      <w:r w:rsidR="008455AE" w:rsidRPr="007D56E5">
        <w:t xml:space="preserve">экономической политике </w:t>
      </w:r>
      <w:proofErr w:type="spellStart"/>
      <w:r w:rsidR="008455AE" w:rsidRPr="007D56E5">
        <w:t>М.А.Топилину</w:t>
      </w:r>
      <w:proofErr w:type="spellEnd"/>
      <w:r w:rsidR="008455AE" w:rsidRPr="007D56E5">
        <w:t xml:space="preserve"> </w:t>
      </w:r>
      <w:r w:rsidR="00D37CDA" w:rsidRPr="007D56E5">
        <w:t xml:space="preserve">замечания и предложения к проекту федерального закона </w:t>
      </w:r>
      <w:r w:rsidR="008455AE" w:rsidRPr="007D56E5">
        <w:t>№ 679632-8 «Об ограничении оборота табачной и никотинсодержащей продукции»;</w:t>
      </w:r>
    </w:p>
    <w:p w14:paraId="76A66C2B" w14:textId="77777777" w:rsidR="008455AE" w:rsidRPr="007D56E5" w:rsidRDefault="008455AE" w:rsidP="00D37CDA">
      <w:pPr>
        <w:ind w:firstLine="709"/>
        <w:jc w:val="both"/>
      </w:pPr>
    </w:p>
    <w:p w14:paraId="69909D90" w14:textId="11D602BB" w:rsidR="00D37CDA" w:rsidRPr="005237CC" w:rsidRDefault="005237CC" w:rsidP="00D37CDA">
      <w:pPr>
        <w:ind w:firstLine="709"/>
        <w:jc w:val="center"/>
        <w:rPr>
          <w:rStyle w:val="a3"/>
          <w:b/>
          <w:color w:val="0070C0"/>
        </w:rPr>
      </w:pPr>
      <w:r w:rsidRPr="005237CC">
        <w:rPr>
          <w:b/>
          <w:color w:val="0070C0"/>
          <w:sz w:val="28"/>
        </w:rPr>
        <w:fldChar w:fldCharType="begin"/>
      </w:r>
      <w:r w:rsidRPr="005237CC">
        <w:rPr>
          <w:b/>
          <w:color w:val="0070C0"/>
          <w:sz w:val="28"/>
        </w:rPr>
        <w:instrText>HYPERLINK "https://rspp.ru/upload/content/e76/onaitm6cji3aj1twcrsjtkezl37gaddm/М.А.Топилину%201741-05%20от%205.12.2024.docx"</w:instrText>
      </w:r>
      <w:r w:rsidRPr="005237CC">
        <w:rPr>
          <w:b/>
          <w:color w:val="0070C0"/>
          <w:sz w:val="28"/>
        </w:rPr>
      </w:r>
      <w:r w:rsidRPr="005237CC">
        <w:rPr>
          <w:b/>
          <w:color w:val="0070C0"/>
          <w:sz w:val="28"/>
        </w:rPr>
        <w:fldChar w:fldCharType="separate"/>
      </w:r>
      <w:r w:rsidR="00D37CDA" w:rsidRPr="005237CC">
        <w:rPr>
          <w:rStyle w:val="a3"/>
          <w:b/>
          <w:color w:val="0070C0"/>
        </w:rPr>
        <w:t>(подробнее)</w:t>
      </w:r>
    </w:p>
    <w:p w14:paraId="6BF98589" w14:textId="4D578EF9" w:rsidR="008455AE" w:rsidRPr="007D56E5" w:rsidRDefault="005237CC" w:rsidP="00D37CDA">
      <w:pPr>
        <w:ind w:firstLine="709"/>
        <w:jc w:val="center"/>
        <w:rPr>
          <w:rStyle w:val="a3"/>
          <w:b/>
        </w:rPr>
      </w:pPr>
      <w:r w:rsidRPr="005237CC">
        <w:rPr>
          <w:b/>
          <w:color w:val="0070C0"/>
          <w:sz w:val="28"/>
        </w:rPr>
        <w:fldChar w:fldCharType="end"/>
      </w:r>
    </w:p>
    <w:p w14:paraId="5E84CC02" w14:textId="77777777" w:rsidR="00D93964" w:rsidRPr="007D56E5" w:rsidRDefault="008455AE" w:rsidP="00D93964">
      <w:pPr>
        <w:ind w:firstLine="709"/>
        <w:jc w:val="both"/>
        <w:rPr>
          <w:bCs/>
        </w:rPr>
      </w:pPr>
      <w:r w:rsidRPr="007D56E5">
        <w:t xml:space="preserve">- Заместителю Министра </w:t>
      </w:r>
      <w:r w:rsidR="00D93964" w:rsidRPr="007D56E5">
        <w:t xml:space="preserve">экономического развития Российской Федерации </w:t>
      </w:r>
      <w:proofErr w:type="spellStart"/>
      <w:r w:rsidR="00D93964" w:rsidRPr="007D56E5">
        <w:t>Т.А.Илюшниковой</w:t>
      </w:r>
      <w:proofErr w:type="spellEnd"/>
      <w:r w:rsidR="00D93964" w:rsidRPr="007D56E5">
        <w:t xml:space="preserve"> замечания и предложения к проекту федерального закона </w:t>
      </w:r>
      <w:r w:rsidR="00D93964" w:rsidRPr="007D56E5">
        <w:rPr>
          <w:bCs/>
        </w:rPr>
        <w:t>«О внесении изменений в Трудовой кодекс Российской Федерации»;</w:t>
      </w:r>
    </w:p>
    <w:p w14:paraId="279350A7" w14:textId="77777777" w:rsidR="00D93964" w:rsidRPr="007D56E5" w:rsidRDefault="00D93964" w:rsidP="00D93964">
      <w:pPr>
        <w:ind w:firstLine="709"/>
        <w:jc w:val="both"/>
        <w:rPr>
          <w:b/>
        </w:rPr>
      </w:pPr>
    </w:p>
    <w:p w14:paraId="5989EE08" w14:textId="1C8AC822" w:rsidR="00D93964" w:rsidRPr="005237CC" w:rsidRDefault="00D93964" w:rsidP="00D93964">
      <w:pPr>
        <w:ind w:firstLine="709"/>
        <w:jc w:val="center"/>
        <w:rPr>
          <w:rStyle w:val="a3"/>
          <w:b/>
          <w:color w:val="0070C0"/>
        </w:rPr>
      </w:pPr>
      <w:hyperlink r:id="rId74" w:history="1">
        <w:r w:rsidRPr="005237CC">
          <w:rPr>
            <w:rStyle w:val="a3"/>
            <w:b/>
            <w:color w:val="0070C0"/>
          </w:rPr>
          <w:t>(подробнее)</w:t>
        </w:r>
      </w:hyperlink>
    </w:p>
    <w:p w14:paraId="1B7DA12B" w14:textId="77777777" w:rsidR="00D37CDA" w:rsidRPr="007D56E5" w:rsidRDefault="00D37CDA" w:rsidP="00D37CDA">
      <w:pPr>
        <w:jc w:val="both"/>
        <w:rPr>
          <w:b/>
        </w:rPr>
      </w:pPr>
    </w:p>
    <w:p w14:paraId="3D9CB68D" w14:textId="77777777" w:rsidR="00113C2E" w:rsidRPr="007D56E5" w:rsidRDefault="00113C2E" w:rsidP="00113C2E">
      <w:pPr>
        <w:ind w:firstLine="709"/>
        <w:jc w:val="both"/>
      </w:pPr>
      <w:r w:rsidRPr="007D56E5">
        <w:rPr>
          <w:b/>
        </w:rPr>
        <w:t xml:space="preserve">10 декабря 2024 года </w:t>
      </w:r>
      <w:r w:rsidRPr="007D56E5">
        <w:t xml:space="preserve">Президент РСПП </w:t>
      </w:r>
      <w:proofErr w:type="spellStart"/>
      <w:r w:rsidRPr="007D56E5">
        <w:t>А.Н.Шохин</w:t>
      </w:r>
      <w:proofErr w:type="spellEnd"/>
      <w:r w:rsidRPr="007D56E5">
        <w:t xml:space="preserve"> направил Председателю Комитета Государственной Думы ФС РФ по</w:t>
      </w:r>
      <w:r w:rsidRPr="007D56E5">
        <w:rPr>
          <w:b/>
        </w:rPr>
        <w:t xml:space="preserve"> </w:t>
      </w:r>
      <w:r w:rsidRPr="007D56E5">
        <w:rPr>
          <w:bCs/>
        </w:rPr>
        <w:t xml:space="preserve">транспорту и развитию транспортной инфраструктуры </w:t>
      </w:r>
      <w:proofErr w:type="spellStart"/>
      <w:r w:rsidRPr="007D56E5">
        <w:rPr>
          <w:bCs/>
        </w:rPr>
        <w:t>Е.С.Москвичеву</w:t>
      </w:r>
      <w:proofErr w:type="spellEnd"/>
      <w:r w:rsidRPr="007D56E5">
        <w:rPr>
          <w:bCs/>
        </w:rPr>
        <w:t xml:space="preserve"> замечания и предложения к проекту федерального закона </w:t>
      </w:r>
      <w:r w:rsidRPr="007D56E5">
        <w:t>№ 1193668-7 «О внесении изменений в отдельные законодательные акты Российской Федерации» (об осуществлении погрузочно-разгрузочных операций с судна на судно);</w:t>
      </w:r>
    </w:p>
    <w:p w14:paraId="40142773" w14:textId="77777777" w:rsidR="00113C2E" w:rsidRPr="007D56E5" w:rsidRDefault="00113C2E" w:rsidP="00113C2E">
      <w:pPr>
        <w:ind w:firstLine="709"/>
        <w:jc w:val="both"/>
        <w:rPr>
          <w:bCs/>
        </w:rPr>
      </w:pPr>
    </w:p>
    <w:p w14:paraId="603A33A7" w14:textId="4705EBA5" w:rsidR="00113C2E" w:rsidRPr="005237CC" w:rsidRDefault="005237CC" w:rsidP="00113C2E">
      <w:pPr>
        <w:ind w:firstLine="709"/>
        <w:jc w:val="center"/>
        <w:rPr>
          <w:rStyle w:val="a3"/>
          <w:b/>
          <w:color w:val="0070C0"/>
        </w:rPr>
      </w:pPr>
      <w:r w:rsidRPr="005237CC">
        <w:rPr>
          <w:b/>
          <w:color w:val="0070C0"/>
          <w:sz w:val="28"/>
        </w:rPr>
        <w:fldChar w:fldCharType="begin"/>
      </w:r>
      <w:r w:rsidRPr="005237CC">
        <w:rPr>
          <w:b/>
          <w:color w:val="0070C0"/>
          <w:sz w:val="28"/>
        </w:rPr>
        <w:instrText>HYPERLINK "https://rspp.ru/upload/content/0af/eppoql8cobmhmbxq1qbep6zj53vwuupr/Е.С.Москвичеву%201767-05%20от%2010.12.2024.doc"</w:instrText>
      </w:r>
      <w:r w:rsidRPr="005237CC">
        <w:rPr>
          <w:b/>
          <w:color w:val="0070C0"/>
          <w:sz w:val="28"/>
        </w:rPr>
      </w:r>
      <w:r w:rsidRPr="005237CC">
        <w:rPr>
          <w:b/>
          <w:color w:val="0070C0"/>
          <w:sz w:val="28"/>
        </w:rPr>
        <w:fldChar w:fldCharType="separate"/>
      </w:r>
      <w:r w:rsidR="00113C2E" w:rsidRPr="005237CC">
        <w:rPr>
          <w:rStyle w:val="a3"/>
          <w:b/>
          <w:color w:val="0070C0"/>
        </w:rPr>
        <w:t>(подробнее)</w:t>
      </w:r>
    </w:p>
    <w:p w14:paraId="33DC7572" w14:textId="57276817" w:rsidR="00113C2E" w:rsidRPr="007D56E5" w:rsidRDefault="005237CC" w:rsidP="00A87054">
      <w:pPr>
        <w:jc w:val="both"/>
        <w:rPr>
          <w:b/>
        </w:rPr>
      </w:pPr>
      <w:r w:rsidRPr="005237CC">
        <w:rPr>
          <w:b/>
          <w:color w:val="0070C0"/>
          <w:sz w:val="28"/>
        </w:rPr>
        <w:fldChar w:fldCharType="end"/>
      </w:r>
    </w:p>
    <w:p w14:paraId="2B925FD8" w14:textId="77777777" w:rsidR="00113C2E" w:rsidRPr="007D56E5" w:rsidRDefault="00A87054" w:rsidP="00145009">
      <w:pPr>
        <w:ind w:firstLine="709"/>
        <w:jc w:val="both"/>
        <w:rPr>
          <w:b/>
          <w:bCs/>
        </w:rPr>
      </w:pPr>
      <w:r w:rsidRPr="007D56E5">
        <w:rPr>
          <w:b/>
        </w:rPr>
        <w:t xml:space="preserve">13 декабря 2024 года </w:t>
      </w:r>
      <w:r w:rsidRPr="007D56E5">
        <w:rPr>
          <w:bCs/>
        </w:rPr>
        <w:t xml:space="preserve">Президент РСПП </w:t>
      </w:r>
      <w:proofErr w:type="spellStart"/>
      <w:r w:rsidRPr="007D56E5">
        <w:rPr>
          <w:bCs/>
        </w:rPr>
        <w:t>А.Н.Шохин</w:t>
      </w:r>
      <w:proofErr w:type="spellEnd"/>
      <w:r w:rsidRPr="007D56E5">
        <w:rPr>
          <w:bCs/>
        </w:rPr>
        <w:t xml:space="preserve"> направил Помощнику Президента Российской Федерации - начальнику </w:t>
      </w:r>
      <w:r w:rsidR="00145009" w:rsidRPr="007D56E5">
        <w:rPr>
          <w:bCs/>
        </w:rPr>
        <w:t xml:space="preserve">Государственно-правового </w:t>
      </w:r>
      <w:r w:rsidRPr="007D56E5">
        <w:rPr>
          <w:bCs/>
        </w:rPr>
        <w:t xml:space="preserve">управления Президента Российской Федерации </w:t>
      </w:r>
      <w:proofErr w:type="spellStart"/>
      <w:r w:rsidRPr="007D56E5">
        <w:rPr>
          <w:bCs/>
        </w:rPr>
        <w:t>Л.И.Брычевой</w:t>
      </w:r>
      <w:proofErr w:type="spellEnd"/>
      <w:r w:rsidRPr="007D56E5">
        <w:rPr>
          <w:bCs/>
        </w:rPr>
        <w:t xml:space="preserve"> замечания и предложения к проекту федерального закона</w:t>
      </w:r>
      <w:r w:rsidR="00145009" w:rsidRPr="007D56E5">
        <w:rPr>
          <w:bCs/>
        </w:rPr>
        <w:t xml:space="preserve"> </w:t>
      </w:r>
      <w:r w:rsidRPr="007D56E5">
        <w:t>№ 1059849-7 федерального закона «О внесении изменений в Федеральный закон «Об акционерных обществах» и отдельные законодательные акты Российской Федерации»</w:t>
      </w:r>
      <w:r w:rsidR="00145009" w:rsidRPr="007D56E5">
        <w:t>;</w:t>
      </w:r>
    </w:p>
    <w:p w14:paraId="2973BB9C" w14:textId="7AEA1880" w:rsidR="00145009" w:rsidRPr="005237CC" w:rsidRDefault="005237CC" w:rsidP="00145009">
      <w:pPr>
        <w:ind w:firstLine="709"/>
        <w:jc w:val="center"/>
        <w:rPr>
          <w:rStyle w:val="a3"/>
          <w:b/>
          <w:color w:val="0070C0"/>
        </w:rPr>
      </w:pPr>
      <w:r w:rsidRPr="005237CC">
        <w:rPr>
          <w:b/>
          <w:color w:val="0070C0"/>
          <w:sz w:val="28"/>
        </w:rPr>
        <w:fldChar w:fldCharType="begin"/>
      </w:r>
      <w:r w:rsidRPr="005237CC">
        <w:rPr>
          <w:b/>
          <w:color w:val="0070C0"/>
          <w:sz w:val="28"/>
        </w:rPr>
        <w:instrText>HYPERLINK "https://rspp.ru/upload/content/12f/b3236kyivi2dxn1gyor3a1zlezfzagd0/Л.И.Брычевой%201790-07%20от%2013.12.2024.docx"</w:instrText>
      </w:r>
      <w:r w:rsidRPr="005237CC">
        <w:rPr>
          <w:b/>
          <w:color w:val="0070C0"/>
          <w:sz w:val="28"/>
        </w:rPr>
      </w:r>
      <w:r w:rsidRPr="005237CC">
        <w:rPr>
          <w:b/>
          <w:color w:val="0070C0"/>
          <w:sz w:val="28"/>
        </w:rPr>
        <w:fldChar w:fldCharType="separate"/>
      </w:r>
      <w:r w:rsidR="00145009" w:rsidRPr="005237CC">
        <w:rPr>
          <w:rStyle w:val="a3"/>
          <w:b/>
          <w:color w:val="0070C0"/>
        </w:rPr>
        <w:t>(подробнее)</w:t>
      </w:r>
    </w:p>
    <w:p w14:paraId="57F116DA" w14:textId="2880DFCF" w:rsidR="00145009" w:rsidRPr="007D56E5" w:rsidRDefault="005237CC" w:rsidP="000A7FE9">
      <w:pPr>
        <w:jc w:val="both"/>
        <w:rPr>
          <w:b/>
        </w:rPr>
      </w:pPr>
      <w:r w:rsidRPr="005237CC">
        <w:rPr>
          <w:b/>
          <w:color w:val="0070C0"/>
          <w:sz w:val="28"/>
        </w:rPr>
        <w:fldChar w:fldCharType="end"/>
      </w:r>
    </w:p>
    <w:p w14:paraId="57069876" w14:textId="77777777" w:rsidR="000A7FE9" w:rsidRPr="007D56E5" w:rsidRDefault="000A7FE9" w:rsidP="00113C2E">
      <w:pPr>
        <w:ind w:firstLine="709"/>
        <w:jc w:val="both"/>
      </w:pPr>
      <w:r w:rsidRPr="007D56E5">
        <w:rPr>
          <w:b/>
        </w:rPr>
        <w:t xml:space="preserve">16 декабря 2024 года </w:t>
      </w:r>
      <w:r w:rsidRPr="007D56E5">
        <w:t xml:space="preserve">Президент РСПП </w:t>
      </w:r>
      <w:proofErr w:type="spellStart"/>
      <w:r w:rsidRPr="007D56E5">
        <w:t>А.Н.Шохин</w:t>
      </w:r>
      <w:proofErr w:type="spellEnd"/>
      <w:r w:rsidRPr="007D56E5">
        <w:t xml:space="preserve"> направил:</w:t>
      </w:r>
    </w:p>
    <w:p w14:paraId="3313DCF5" w14:textId="77777777" w:rsidR="000A7FE9" w:rsidRPr="007D56E5" w:rsidRDefault="000A7FE9" w:rsidP="00113C2E">
      <w:pPr>
        <w:ind w:firstLine="709"/>
        <w:jc w:val="both"/>
      </w:pPr>
    </w:p>
    <w:p w14:paraId="1C1060AC" w14:textId="77777777" w:rsidR="00145009" w:rsidRPr="007D56E5" w:rsidRDefault="000A7FE9" w:rsidP="00113C2E">
      <w:pPr>
        <w:ind w:firstLine="709"/>
        <w:jc w:val="both"/>
        <w:rPr>
          <w:bCs/>
        </w:rPr>
      </w:pPr>
      <w:r w:rsidRPr="007D56E5">
        <w:t xml:space="preserve">- Председателю Комитета Государственной Думы ФС РФ по промышленности и торговле </w:t>
      </w:r>
      <w:proofErr w:type="spellStart"/>
      <w:r w:rsidRPr="007D56E5">
        <w:t>В.В.Гутеневу</w:t>
      </w:r>
      <w:proofErr w:type="spellEnd"/>
      <w:r w:rsidRPr="007D56E5">
        <w:t xml:space="preserve"> </w:t>
      </w:r>
      <w:r w:rsidRPr="007D56E5">
        <w:rPr>
          <w:bCs/>
        </w:rPr>
        <w:t xml:space="preserve">замечания и предложения к проекту федерального закона </w:t>
      </w:r>
      <w:r w:rsidRPr="007D56E5">
        <w:t>№ 517404-8 «О внесении изменений в Федеральный закон «О стандартизации в Российской Федерации»;</w:t>
      </w:r>
    </w:p>
    <w:p w14:paraId="3B596CC5" w14:textId="77777777" w:rsidR="000A7FE9" w:rsidRPr="007D56E5" w:rsidRDefault="000A7FE9" w:rsidP="00113C2E">
      <w:pPr>
        <w:ind w:firstLine="709"/>
        <w:jc w:val="both"/>
        <w:rPr>
          <w:bCs/>
        </w:rPr>
      </w:pPr>
    </w:p>
    <w:p w14:paraId="70AE8393" w14:textId="64C82FB1" w:rsidR="000A7FE9" w:rsidRPr="005237CC" w:rsidRDefault="005237CC" w:rsidP="000A7FE9">
      <w:pPr>
        <w:ind w:firstLine="709"/>
        <w:jc w:val="center"/>
        <w:rPr>
          <w:rStyle w:val="a3"/>
          <w:b/>
          <w:color w:val="0070C0"/>
        </w:rPr>
      </w:pPr>
      <w:r w:rsidRPr="005237CC">
        <w:rPr>
          <w:b/>
          <w:color w:val="0070C0"/>
          <w:sz w:val="28"/>
        </w:rPr>
        <w:fldChar w:fldCharType="begin"/>
      </w:r>
      <w:r w:rsidRPr="005237CC">
        <w:rPr>
          <w:b/>
          <w:color w:val="0070C0"/>
          <w:sz w:val="28"/>
        </w:rPr>
        <w:instrText>HYPERLINK "https://rspp.ru/upload/content/ff0/8n7g0vegxv1sec5qlewup0go13y7nuk5/В.В.Гутеневу%201802-07%20от%2016.12.2024.docx"</w:instrText>
      </w:r>
      <w:r w:rsidRPr="005237CC">
        <w:rPr>
          <w:b/>
          <w:color w:val="0070C0"/>
          <w:sz w:val="28"/>
        </w:rPr>
      </w:r>
      <w:r w:rsidRPr="005237CC">
        <w:rPr>
          <w:b/>
          <w:color w:val="0070C0"/>
          <w:sz w:val="28"/>
        </w:rPr>
        <w:fldChar w:fldCharType="separate"/>
      </w:r>
      <w:r w:rsidR="000A7FE9" w:rsidRPr="005237CC">
        <w:rPr>
          <w:rStyle w:val="a3"/>
          <w:b/>
          <w:color w:val="0070C0"/>
        </w:rPr>
        <w:t>(подробнее)</w:t>
      </w:r>
    </w:p>
    <w:p w14:paraId="71FA9F93" w14:textId="744F3917" w:rsidR="000A7FE9" w:rsidRPr="007D56E5" w:rsidRDefault="005237CC" w:rsidP="00113C2E">
      <w:pPr>
        <w:ind w:firstLine="709"/>
        <w:jc w:val="both"/>
        <w:rPr>
          <w:bCs/>
        </w:rPr>
      </w:pPr>
      <w:r w:rsidRPr="005237CC">
        <w:rPr>
          <w:b/>
          <w:color w:val="0070C0"/>
          <w:sz w:val="28"/>
        </w:rPr>
        <w:fldChar w:fldCharType="end"/>
      </w:r>
    </w:p>
    <w:p w14:paraId="36C8D04D" w14:textId="77777777" w:rsidR="000A7FE9" w:rsidRPr="007D56E5" w:rsidRDefault="000A7FE9" w:rsidP="00A65814">
      <w:pPr>
        <w:ind w:firstLine="709"/>
        <w:jc w:val="both"/>
        <w:rPr>
          <w:bCs/>
        </w:rPr>
      </w:pPr>
      <w:r w:rsidRPr="007D56E5">
        <w:t xml:space="preserve">- Председателю Комитета Государственной Думы ФС РФ по финансовому рынку </w:t>
      </w:r>
      <w:proofErr w:type="spellStart"/>
      <w:r w:rsidRPr="007D56E5">
        <w:t>А.Г.Аксакову</w:t>
      </w:r>
      <w:proofErr w:type="spellEnd"/>
      <w:r w:rsidRPr="007D56E5">
        <w:t xml:space="preserve"> заключение</w:t>
      </w:r>
      <w:r w:rsidRPr="007D56E5">
        <w:rPr>
          <w:bCs/>
        </w:rPr>
        <w:t xml:space="preserve"> на проект федерального закона</w:t>
      </w:r>
      <w:r w:rsidR="00A65814" w:rsidRPr="007D56E5">
        <w:t xml:space="preserve"> </w:t>
      </w:r>
      <w:r w:rsidR="00A65814" w:rsidRPr="007D56E5">
        <w:rPr>
          <w:bCs/>
        </w:rPr>
        <w:t>№ 514780-7 «О внесении изменений в Федеральный закон «О противодействии легализации (отмыванию) доходов, полученных преступным путем и финансированию терроризма» и иные законодательные акты Российской Федерации» (о создании информационной системы проверки сведений об абоненте);</w:t>
      </w:r>
    </w:p>
    <w:p w14:paraId="50EBE43A" w14:textId="5D64B7AE" w:rsidR="00A65814" w:rsidRPr="005237CC" w:rsidRDefault="005237CC" w:rsidP="00A65814">
      <w:pPr>
        <w:ind w:firstLine="709"/>
        <w:jc w:val="center"/>
        <w:rPr>
          <w:rStyle w:val="a3"/>
          <w:b/>
          <w:color w:val="0070C0"/>
        </w:rPr>
      </w:pPr>
      <w:r w:rsidRPr="005237CC">
        <w:rPr>
          <w:b/>
          <w:color w:val="0070C0"/>
          <w:sz w:val="28"/>
        </w:rPr>
        <w:fldChar w:fldCharType="begin"/>
      </w:r>
      <w:r w:rsidRPr="005237CC">
        <w:rPr>
          <w:b/>
          <w:color w:val="0070C0"/>
          <w:sz w:val="28"/>
        </w:rPr>
        <w:instrText>HYPERLINK "https://rspp.ru/upload/content/4c0/cnwxgvud6f25t1c5jtg3tfscf3xy92ep/1805-05%20А.Г.Аксакову.pdf"</w:instrText>
      </w:r>
      <w:r w:rsidRPr="005237CC">
        <w:rPr>
          <w:b/>
          <w:color w:val="0070C0"/>
          <w:sz w:val="28"/>
        </w:rPr>
      </w:r>
      <w:r w:rsidRPr="005237CC">
        <w:rPr>
          <w:b/>
          <w:color w:val="0070C0"/>
          <w:sz w:val="28"/>
        </w:rPr>
        <w:fldChar w:fldCharType="separate"/>
      </w:r>
      <w:r w:rsidR="00A65814" w:rsidRPr="005237CC">
        <w:rPr>
          <w:rStyle w:val="a3"/>
          <w:b/>
          <w:color w:val="0070C0"/>
        </w:rPr>
        <w:t>(подробнее)</w:t>
      </w:r>
    </w:p>
    <w:p w14:paraId="049F5F23" w14:textId="0B5C05E6" w:rsidR="00145009" w:rsidRPr="007D56E5" w:rsidRDefault="005237CC" w:rsidP="00113C2E">
      <w:pPr>
        <w:ind w:firstLine="709"/>
        <w:jc w:val="both"/>
        <w:rPr>
          <w:b/>
        </w:rPr>
      </w:pPr>
      <w:r w:rsidRPr="005237CC">
        <w:rPr>
          <w:b/>
          <w:color w:val="0070C0"/>
          <w:sz w:val="28"/>
        </w:rPr>
        <w:fldChar w:fldCharType="end"/>
      </w:r>
    </w:p>
    <w:p w14:paraId="711181ED" w14:textId="77777777" w:rsidR="00A65814" w:rsidRPr="007D56E5" w:rsidRDefault="00A65814" w:rsidP="002201AB">
      <w:pPr>
        <w:ind w:firstLine="709"/>
        <w:jc w:val="both"/>
      </w:pPr>
      <w:r w:rsidRPr="007D56E5">
        <w:rPr>
          <w:b/>
        </w:rPr>
        <w:lastRenderedPageBreak/>
        <w:t xml:space="preserve">18 декабря 2024 года </w:t>
      </w:r>
      <w:r w:rsidRPr="007D56E5">
        <w:t xml:space="preserve">Президент РСПП </w:t>
      </w:r>
      <w:proofErr w:type="spellStart"/>
      <w:r w:rsidRPr="007D56E5">
        <w:t>А.Н.Шохин</w:t>
      </w:r>
      <w:proofErr w:type="spellEnd"/>
      <w:r w:rsidRPr="007D56E5">
        <w:t xml:space="preserve"> направил Председателю Комитета</w:t>
      </w:r>
      <w:r w:rsidR="003B0313" w:rsidRPr="007D56E5">
        <w:t xml:space="preserve"> Государственной Думы ФС РФ по развитию гражданского общества, вопросам общественных и религиозных объединений</w:t>
      </w:r>
      <w:r w:rsidR="002201AB" w:rsidRPr="007D56E5">
        <w:t xml:space="preserve"> </w:t>
      </w:r>
      <w:proofErr w:type="spellStart"/>
      <w:r w:rsidR="002201AB" w:rsidRPr="007D56E5">
        <w:t>О.В.Тимофеевой</w:t>
      </w:r>
      <w:proofErr w:type="spellEnd"/>
      <w:r w:rsidR="002201AB" w:rsidRPr="007D56E5">
        <w:t xml:space="preserve"> замечания и предложения к проекту федерального закона № 758161-8 «О внесении изменений в отдельные законодательные акты Российской Федерации» (в части приведения отдельных законодательных актов в соответствие с Гражданским кодексом Российской Федерации);</w:t>
      </w:r>
    </w:p>
    <w:p w14:paraId="47B2547D" w14:textId="744D1BEB" w:rsidR="002201AB" w:rsidRPr="005237CC" w:rsidRDefault="005237CC" w:rsidP="002201AB">
      <w:pPr>
        <w:ind w:firstLine="709"/>
        <w:jc w:val="both"/>
        <w:rPr>
          <w:rStyle w:val="a3"/>
          <w:sz w:val="24"/>
        </w:rPr>
      </w:pPr>
      <w:r>
        <w:rPr>
          <w:b/>
          <w:sz w:val="28"/>
        </w:rPr>
        <w:fldChar w:fldCharType="begin"/>
      </w:r>
      <w:r>
        <w:rPr>
          <w:b/>
          <w:sz w:val="28"/>
        </w:rPr>
        <w:instrText>HYPERLINK "https://rspp.ru/upload/content/eb8/7ew4dnsd493wt2g5w57mvx7wzsb211ge/1826-05%20Тимофеевой%20О.В.pdf"</w:instrText>
      </w:r>
      <w:r>
        <w:rPr>
          <w:b/>
          <w:sz w:val="28"/>
        </w:rPr>
      </w:r>
      <w:r>
        <w:rPr>
          <w:b/>
          <w:sz w:val="28"/>
        </w:rPr>
        <w:fldChar w:fldCharType="separate"/>
      </w:r>
    </w:p>
    <w:p w14:paraId="1F600EC3" w14:textId="77674E34" w:rsidR="002201AB" w:rsidRPr="005237CC" w:rsidRDefault="002201AB" w:rsidP="002201AB">
      <w:pPr>
        <w:ind w:firstLine="709"/>
        <w:jc w:val="center"/>
        <w:rPr>
          <w:rStyle w:val="a3"/>
          <w:b/>
          <w:color w:val="0070C0"/>
        </w:rPr>
      </w:pPr>
      <w:r w:rsidRPr="005237CC">
        <w:rPr>
          <w:rStyle w:val="a3"/>
          <w:b/>
          <w:color w:val="0070C0"/>
        </w:rPr>
        <w:t>(подробнее)</w:t>
      </w:r>
    </w:p>
    <w:p w14:paraId="43231007" w14:textId="46749504" w:rsidR="00A65814" w:rsidRPr="007D56E5" w:rsidRDefault="005237CC" w:rsidP="00650865">
      <w:pPr>
        <w:jc w:val="both"/>
      </w:pPr>
      <w:r>
        <w:rPr>
          <w:b/>
          <w:sz w:val="28"/>
        </w:rPr>
        <w:fldChar w:fldCharType="end"/>
      </w:r>
    </w:p>
    <w:p w14:paraId="332AB76F" w14:textId="77777777" w:rsidR="00A65814" w:rsidRPr="007D56E5" w:rsidRDefault="002201AB" w:rsidP="00113C2E">
      <w:pPr>
        <w:ind w:firstLine="709"/>
        <w:jc w:val="both"/>
      </w:pPr>
      <w:r w:rsidRPr="007D56E5">
        <w:rPr>
          <w:b/>
        </w:rPr>
        <w:t xml:space="preserve">20 декабря 2024 года </w:t>
      </w:r>
      <w:r w:rsidRPr="007D56E5">
        <w:t xml:space="preserve">Президент РСПП </w:t>
      </w:r>
      <w:proofErr w:type="spellStart"/>
      <w:r w:rsidRPr="007D56E5">
        <w:t>А.Н.Шохин</w:t>
      </w:r>
      <w:proofErr w:type="spellEnd"/>
      <w:r w:rsidRPr="007D56E5">
        <w:t xml:space="preserve"> направил Заместителю Председател</w:t>
      </w:r>
      <w:r w:rsidR="00650865" w:rsidRPr="007D56E5">
        <w:t>я</w:t>
      </w:r>
      <w:r w:rsidRPr="007D56E5">
        <w:t xml:space="preserve"> Комитета Государственной Думы ФС РФ по </w:t>
      </w:r>
      <w:r w:rsidR="00650865" w:rsidRPr="007D56E5">
        <w:t xml:space="preserve">энергетике </w:t>
      </w:r>
      <w:r w:rsidRPr="007D56E5">
        <w:t xml:space="preserve"> </w:t>
      </w:r>
      <w:proofErr w:type="spellStart"/>
      <w:r w:rsidR="00650865" w:rsidRPr="007D56E5">
        <w:t>Ю.А.Станкевичу</w:t>
      </w:r>
      <w:proofErr w:type="spellEnd"/>
      <w:r w:rsidR="00650865" w:rsidRPr="007D56E5">
        <w:t xml:space="preserve"> </w:t>
      </w:r>
      <w:r w:rsidRPr="007D56E5">
        <w:t xml:space="preserve">замечания и предложения </w:t>
      </w:r>
      <w:r w:rsidR="00650865" w:rsidRPr="007D56E5">
        <w:t>к проекту федерального закона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8CBDD77" w14:textId="44A1D0D8" w:rsidR="00650865" w:rsidRPr="00756CFA" w:rsidRDefault="00756CFA" w:rsidP="00650865">
      <w:pPr>
        <w:ind w:firstLine="709"/>
        <w:jc w:val="center"/>
        <w:rPr>
          <w:rStyle w:val="a3"/>
          <w:b/>
          <w:color w:val="0070C0"/>
        </w:rPr>
      </w:pPr>
      <w:r w:rsidRPr="00756CFA">
        <w:rPr>
          <w:b/>
          <w:color w:val="0070C0"/>
          <w:sz w:val="28"/>
        </w:rPr>
        <w:fldChar w:fldCharType="begin"/>
      </w:r>
      <w:r w:rsidRPr="00756CFA">
        <w:rPr>
          <w:b/>
          <w:color w:val="0070C0"/>
          <w:sz w:val="28"/>
        </w:rPr>
        <w:instrText>HYPERLINK "https://rspp.ru/upload/content/f8c/8ltig87ldkfs2vlpvleokhkslk6zpfms/Ю.А.Станкевичу%201834-07%20приложение.docx"</w:instrText>
      </w:r>
      <w:r w:rsidRPr="00756CFA">
        <w:rPr>
          <w:b/>
          <w:color w:val="0070C0"/>
          <w:sz w:val="28"/>
        </w:rPr>
      </w:r>
      <w:r w:rsidRPr="00756CFA">
        <w:rPr>
          <w:b/>
          <w:color w:val="0070C0"/>
          <w:sz w:val="28"/>
        </w:rPr>
        <w:fldChar w:fldCharType="separate"/>
      </w:r>
      <w:r w:rsidR="00650865" w:rsidRPr="00756CFA">
        <w:rPr>
          <w:rStyle w:val="a3"/>
          <w:b/>
          <w:color w:val="0070C0"/>
        </w:rPr>
        <w:t>(подробнее)</w:t>
      </w:r>
    </w:p>
    <w:p w14:paraId="0FFBE44B" w14:textId="7BFB0A81" w:rsidR="00650865" w:rsidRPr="007D56E5" w:rsidRDefault="00756CFA" w:rsidP="00650865">
      <w:pPr>
        <w:ind w:firstLine="709"/>
        <w:jc w:val="center"/>
        <w:rPr>
          <w:rStyle w:val="a3"/>
          <w:b/>
        </w:rPr>
      </w:pPr>
      <w:r w:rsidRPr="00756CFA">
        <w:rPr>
          <w:b/>
          <w:color w:val="0070C0"/>
          <w:sz w:val="28"/>
        </w:rPr>
        <w:fldChar w:fldCharType="end"/>
      </w:r>
    </w:p>
    <w:p w14:paraId="4D71BE5A" w14:textId="77777777" w:rsidR="00C56541" w:rsidRPr="007D56E5" w:rsidRDefault="00C56541"/>
    <w:sectPr w:rsidR="00C56541" w:rsidRPr="007D56E5" w:rsidSect="0099008F">
      <w:footerReference w:type="default" r:id="rId75"/>
      <w:pgSz w:w="16838" w:h="11906" w:orient="landscape"/>
      <w:pgMar w:top="93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2DA40" w14:textId="77777777" w:rsidR="0061489E" w:rsidRDefault="0061489E">
      <w:r>
        <w:separator/>
      </w:r>
    </w:p>
  </w:endnote>
  <w:endnote w:type="continuationSeparator" w:id="0">
    <w:p w14:paraId="71862E5A" w14:textId="77777777" w:rsidR="0061489E" w:rsidRDefault="0061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615154"/>
      <w:docPartObj>
        <w:docPartGallery w:val="Page Numbers (Bottom of Page)"/>
        <w:docPartUnique/>
      </w:docPartObj>
    </w:sdtPr>
    <w:sdtContent>
      <w:p w14:paraId="0ECF09D8" w14:textId="77777777" w:rsidR="006807E1" w:rsidRDefault="009A1295">
        <w:pPr>
          <w:pStyle w:val="a6"/>
          <w:jc w:val="center"/>
        </w:pPr>
        <w:r>
          <w:fldChar w:fldCharType="begin"/>
        </w:r>
        <w:r>
          <w:instrText>PAGE   \* MERGEFORMAT</w:instrText>
        </w:r>
        <w:r>
          <w:fldChar w:fldCharType="separate"/>
        </w:r>
        <w:r w:rsidR="000D175D">
          <w:rPr>
            <w:noProof/>
          </w:rPr>
          <w:t>18</w:t>
        </w:r>
        <w:r>
          <w:fldChar w:fldCharType="end"/>
        </w:r>
      </w:p>
    </w:sdtContent>
  </w:sdt>
  <w:p w14:paraId="37B95CB7" w14:textId="77777777" w:rsidR="006807E1" w:rsidRDefault="006807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A85E" w14:textId="77777777" w:rsidR="0061489E" w:rsidRDefault="0061489E">
      <w:r>
        <w:separator/>
      </w:r>
    </w:p>
  </w:footnote>
  <w:footnote w:type="continuationSeparator" w:id="0">
    <w:p w14:paraId="0799E03B" w14:textId="77777777" w:rsidR="0061489E" w:rsidRDefault="00614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E4831"/>
    <w:multiLevelType w:val="hybridMultilevel"/>
    <w:tmpl w:val="1A3E2190"/>
    <w:lvl w:ilvl="0" w:tplc="F7E2381E">
      <w:start w:val="3"/>
      <w:numFmt w:val="decimal"/>
      <w:lvlText w:val="%1."/>
      <w:lvlJc w:val="left"/>
      <w:pPr>
        <w:tabs>
          <w:tab w:val="num" w:pos="720"/>
        </w:tabs>
        <w:ind w:left="72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29B6376"/>
    <w:multiLevelType w:val="hybridMultilevel"/>
    <w:tmpl w:val="A0764718"/>
    <w:lvl w:ilvl="0" w:tplc="BE60190A">
      <w:start w:val="1"/>
      <w:numFmt w:val="decimal"/>
      <w:lvlText w:val="%1."/>
      <w:lvlJc w:val="left"/>
      <w:pPr>
        <w:tabs>
          <w:tab w:val="num" w:pos="360"/>
        </w:tabs>
        <w:ind w:left="360" w:hanging="360"/>
      </w:pPr>
      <w:rPr>
        <w:b w:val="0"/>
      </w:rPr>
    </w:lvl>
    <w:lvl w:ilvl="1" w:tplc="1094689A">
      <w:numFmt w:val="none"/>
      <w:lvlText w:val=""/>
      <w:lvlJc w:val="left"/>
      <w:pPr>
        <w:tabs>
          <w:tab w:val="num" w:pos="0"/>
        </w:tabs>
        <w:ind w:left="0" w:firstLine="0"/>
      </w:pPr>
    </w:lvl>
    <w:lvl w:ilvl="2" w:tplc="4238C90C">
      <w:numFmt w:val="none"/>
      <w:lvlText w:val=""/>
      <w:lvlJc w:val="left"/>
      <w:pPr>
        <w:tabs>
          <w:tab w:val="num" w:pos="0"/>
        </w:tabs>
        <w:ind w:left="0" w:firstLine="0"/>
      </w:pPr>
    </w:lvl>
    <w:lvl w:ilvl="3" w:tplc="894A5A28">
      <w:numFmt w:val="none"/>
      <w:lvlText w:val=""/>
      <w:lvlJc w:val="left"/>
      <w:pPr>
        <w:tabs>
          <w:tab w:val="num" w:pos="0"/>
        </w:tabs>
        <w:ind w:left="0" w:firstLine="0"/>
      </w:pPr>
    </w:lvl>
    <w:lvl w:ilvl="4" w:tplc="2B9C57A2">
      <w:numFmt w:val="none"/>
      <w:lvlText w:val=""/>
      <w:lvlJc w:val="left"/>
      <w:pPr>
        <w:tabs>
          <w:tab w:val="num" w:pos="0"/>
        </w:tabs>
        <w:ind w:left="0" w:firstLine="0"/>
      </w:pPr>
    </w:lvl>
    <w:lvl w:ilvl="5" w:tplc="7ACC57A0">
      <w:numFmt w:val="none"/>
      <w:lvlText w:val=""/>
      <w:lvlJc w:val="left"/>
      <w:pPr>
        <w:tabs>
          <w:tab w:val="num" w:pos="0"/>
        </w:tabs>
        <w:ind w:left="0" w:firstLine="0"/>
      </w:pPr>
    </w:lvl>
    <w:lvl w:ilvl="6" w:tplc="133AF9D0">
      <w:numFmt w:val="none"/>
      <w:lvlText w:val=""/>
      <w:lvlJc w:val="left"/>
      <w:pPr>
        <w:tabs>
          <w:tab w:val="num" w:pos="0"/>
        </w:tabs>
        <w:ind w:left="0" w:firstLine="0"/>
      </w:pPr>
    </w:lvl>
    <w:lvl w:ilvl="7" w:tplc="520ABD4E">
      <w:numFmt w:val="none"/>
      <w:lvlText w:val=""/>
      <w:lvlJc w:val="left"/>
      <w:pPr>
        <w:tabs>
          <w:tab w:val="num" w:pos="0"/>
        </w:tabs>
        <w:ind w:left="0" w:firstLine="0"/>
      </w:pPr>
    </w:lvl>
    <w:lvl w:ilvl="8" w:tplc="CD920E6A">
      <w:numFmt w:val="none"/>
      <w:lvlText w:val=""/>
      <w:lvlJc w:val="left"/>
      <w:pPr>
        <w:tabs>
          <w:tab w:val="num" w:pos="0"/>
        </w:tabs>
        <w:ind w:left="0" w:firstLine="0"/>
      </w:pPr>
    </w:lvl>
  </w:abstractNum>
  <w:abstractNum w:abstractNumId="2" w15:restartNumberingAfterBreak="0">
    <w:nsid w:val="75D422D0"/>
    <w:multiLevelType w:val="hybridMultilevel"/>
    <w:tmpl w:val="6F36DC1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6053090">
    <w:abstractNumId w:val="1"/>
    <w:lvlOverride w:ilvl="0">
      <w:startOverride w:val="1"/>
    </w:lvlOverride>
    <w:lvlOverride w:ilvl="1"/>
    <w:lvlOverride w:ilvl="2"/>
    <w:lvlOverride w:ilvl="3"/>
    <w:lvlOverride w:ilvl="4"/>
    <w:lvlOverride w:ilvl="5"/>
    <w:lvlOverride w:ilvl="6"/>
    <w:lvlOverride w:ilvl="7"/>
    <w:lvlOverride w:ilvl="8"/>
  </w:num>
  <w:num w:numId="2" w16cid:durableId="1850680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33965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DA"/>
    <w:rsid w:val="00033BA6"/>
    <w:rsid w:val="00045413"/>
    <w:rsid w:val="00062754"/>
    <w:rsid w:val="00077629"/>
    <w:rsid w:val="000A7FE9"/>
    <w:rsid w:val="000D175D"/>
    <w:rsid w:val="000D7753"/>
    <w:rsid w:val="00113C2E"/>
    <w:rsid w:val="00145009"/>
    <w:rsid w:val="00184CF0"/>
    <w:rsid w:val="001B6B15"/>
    <w:rsid w:val="001D722E"/>
    <w:rsid w:val="001F470A"/>
    <w:rsid w:val="00201AD4"/>
    <w:rsid w:val="0020698C"/>
    <w:rsid w:val="002201AB"/>
    <w:rsid w:val="00232442"/>
    <w:rsid w:val="002E65C4"/>
    <w:rsid w:val="00310E3B"/>
    <w:rsid w:val="00344187"/>
    <w:rsid w:val="00381BED"/>
    <w:rsid w:val="003B0313"/>
    <w:rsid w:val="003E39B9"/>
    <w:rsid w:val="00427103"/>
    <w:rsid w:val="00473A00"/>
    <w:rsid w:val="0049558E"/>
    <w:rsid w:val="004E0FD5"/>
    <w:rsid w:val="005237CC"/>
    <w:rsid w:val="00525AF1"/>
    <w:rsid w:val="00550EDD"/>
    <w:rsid w:val="005F0A85"/>
    <w:rsid w:val="0061489E"/>
    <w:rsid w:val="00635895"/>
    <w:rsid w:val="00650865"/>
    <w:rsid w:val="006807E1"/>
    <w:rsid w:val="00680F79"/>
    <w:rsid w:val="006C5DDD"/>
    <w:rsid w:val="00756CFA"/>
    <w:rsid w:val="007C6474"/>
    <w:rsid w:val="007D2995"/>
    <w:rsid w:val="007D56E5"/>
    <w:rsid w:val="00800562"/>
    <w:rsid w:val="00817E40"/>
    <w:rsid w:val="00826E35"/>
    <w:rsid w:val="008455AE"/>
    <w:rsid w:val="00851FAC"/>
    <w:rsid w:val="0086109B"/>
    <w:rsid w:val="00875FE1"/>
    <w:rsid w:val="00876221"/>
    <w:rsid w:val="008A4204"/>
    <w:rsid w:val="008F746B"/>
    <w:rsid w:val="00904A3C"/>
    <w:rsid w:val="00952601"/>
    <w:rsid w:val="009A1295"/>
    <w:rsid w:val="009A147E"/>
    <w:rsid w:val="00A0442E"/>
    <w:rsid w:val="00A521D5"/>
    <w:rsid w:val="00A65814"/>
    <w:rsid w:val="00A87054"/>
    <w:rsid w:val="00AD6536"/>
    <w:rsid w:val="00AF706A"/>
    <w:rsid w:val="00B03502"/>
    <w:rsid w:val="00B04CFE"/>
    <w:rsid w:val="00B24F1B"/>
    <w:rsid w:val="00B80DF2"/>
    <w:rsid w:val="00C13115"/>
    <w:rsid w:val="00C173D6"/>
    <w:rsid w:val="00C427D0"/>
    <w:rsid w:val="00C4537A"/>
    <w:rsid w:val="00C55DFC"/>
    <w:rsid w:val="00C56541"/>
    <w:rsid w:val="00C77280"/>
    <w:rsid w:val="00CB104B"/>
    <w:rsid w:val="00D26BA6"/>
    <w:rsid w:val="00D37CDA"/>
    <w:rsid w:val="00D80D36"/>
    <w:rsid w:val="00D93964"/>
    <w:rsid w:val="00DB0313"/>
    <w:rsid w:val="00E02814"/>
    <w:rsid w:val="00E86D0E"/>
    <w:rsid w:val="00ED73DD"/>
    <w:rsid w:val="00F15D05"/>
    <w:rsid w:val="00F47B8E"/>
    <w:rsid w:val="00FB0FCF"/>
    <w:rsid w:val="00FB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6FAF"/>
  <w15:docId w15:val="{B7A55F09-31D0-0349-962F-8B88F59A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CDA"/>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D37CDA"/>
    <w:pPr>
      <w:keepNext/>
      <w:jc w:val="center"/>
      <w:outlineLvl w:val="0"/>
    </w:pPr>
    <w:rPr>
      <w:rFonts w:cs="Arial"/>
      <w:b/>
      <w:bCs/>
      <w:kern w:val="32"/>
      <w:sz w:val="28"/>
      <w:szCs w:val="32"/>
      <w:u w:val="single"/>
    </w:rPr>
  </w:style>
  <w:style w:type="paragraph" w:styleId="3">
    <w:name w:val="heading 3"/>
    <w:basedOn w:val="a"/>
    <w:next w:val="a"/>
    <w:link w:val="30"/>
    <w:uiPriority w:val="9"/>
    <w:semiHidden/>
    <w:unhideWhenUsed/>
    <w:qFormat/>
    <w:rsid w:val="00C4537A"/>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CDA"/>
    <w:rPr>
      <w:rFonts w:ascii="Times New Roman" w:eastAsia="Times New Roman" w:hAnsi="Times New Roman" w:cs="Arial"/>
      <w:b/>
      <w:bCs/>
      <w:kern w:val="32"/>
      <w:sz w:val="28"/>
      <w:szCs w:val="32"/>
      <w:u w:val="single"/>
      <w:lang w:eastAsia="ru-RU"/>
      <w14:ligatures w14:val="none"/>
    </w:rPr>
  </w:style>
  <w:style w:type="character" w:styleId="a3">
    <w:name w:val="Hyperlink"/>
    <w:uiPriority w:val="99"/>
    <w:unhideWhenUsed/>
    <w:rsid w:val="00D37CDA"/>
    <w:rPr>
      <w:rFonts w:ascii="Times New Roman" w:hAnsi="Times New Roman" w:cs="Times New Roman" w:hint="default"/>
      <w:color w:val="000000"/>
      <w:sz w:val="28"/>
      <w:u w:val="single"/>
      <w:vertAlign w:val="baseline"/>
    </w:rPr>
  </w:style>
  <w:style w:type="paragraph" w:styleId="HTML">
    <w:name w:val="HTML Preformatted"/>
    <w:basedOn w:val="a"/>
    <w:link w:val="HTML0"/>
    <w:uiPriority w:val="99"/>
    <w:semiHidden/>
    <w:unhideWhenUsed/>
    <w:rsid w:val="00D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37CDA"/>
    <w:rPr>
      <w:rFonts w:ascii="Courier New" w:eastAsia="Times New Roman" w:hAnsi="Courier New" w:cs="Courier New"/>
      <w:kern w:val="0"/>
      <w:sz w:val="20"/>
      <w:szCs w:val="20"/>
      <w:lang w:eastAsia="ru-RU"/>
      <w14:ligatures w14:val="none"/>
    </w:rPr>
  </w:style>
  <w:style w:type="paragraph" w:styleId="a4">
    <w:name w:val="Body Text"/>
    <w:basedOn w:val="a"/>
    <w:link w:val="a5"/>
    <w:semiHidden/>
    <w:unhideWhenUsed/>
    <w:rsid w:val="00D37CDA"/>
    <w:pPr>
      <w:jc w:val="both"/>
    </w:pPr>
    <w:rPr>
      <w:sz w:val="28"/>
      <w:szCs w:val="20"/>
    </w:rPr>
  </w:style>
  <w:style w:type="character" w:customStyle="1" w:styleId="a5">
    <w:name w:val="Основной текст Знак"/>
    <w:basedOn w:val="a0"/>
    <w:link w:val="a4"/>
    <w:semiHidden/>
    <w:rsid w:val="00D37CDA"/>
    <w:rPr>
      <w:rFonts w:ascii="Times New Roman" w:eastAsia="Times New Roman" w:hAnsi="Times New Roman" w:cs="Times New Roman"/>
      <w:kern w:val="0"/>
      <w:sz w:val="28"/>
      <w:szCs w:val="20"/>
      <w:lang w:eastAsia="ru-RU"/>
      <w14:ligatures w14:val="none"/>
    </w:rPr>
  </w:style>
  <w:style w:type="paragraph" w:customStyle="1" w:styleId="Default">
    <w:name w:val="Default"/>
    <w:rsid w:val="00D37CDA"/>
    <w:pPr>
      <w:autoSpaceDE w:val="0"/>
      <w:autoSpaceDN w:val="0"/>
      <w:adjustRightInd w:val="0"/>
    </w:pPr>
    <w:rPr>
      <w:rFonts w:ascii="Times New Roman" w:eastAsia="Times New Roman" w:hAnsi="Times New Roman" w:cs="Times New Roman"/>
      <w:color w:val="000000"/>
      <w:kern w:val="0"/>
      <w:lang w:eastAsia="ru-RU"/>
      <w14:ligatures w14:val="none"/>
    </w:rPr>
  </w:style>
  <w:style w:type="paragraph" w:styleId="a6">
    <w:name w:val="footer"/>
    <w:basedOn w:val="a"/>
    <w:link w:val="a7"/>
    <w:uiPriority w:val="99"/>
    <w:unhideWhenUsed/>
    <w:rsid w:val="00D37CDA"/>
    <w:pPr>
      <w:tabs>
        <w:tab w:val="center" w:pos="4677"/>
        <w:tab w:val="right" w:pos="9355"/>
      </w:tabs>
    </w:pPr>
  </w:style>
  <w:style w:type="character" w:customStyle="1" w:styleId="a7">
    <w:name w:val="Нижний колонтитул Знак"/>
    <w:basedOn w:val="a0"/>
    <w:link w:val="a6"/>
    <w:uiPriority w:val="99"/>
    <w:rsid w:val="00D37CDA"/>
    <w:rPr>
      <w:rFonts w:ascii="Times New Roman" w:eastAsia="Times New Roman" w:hAnsi="Times New Roman" w:cs="Times New Roman"/>
      <w:kern w:val="0"/>
      <w:lang w:eastAsia="ru-RU"/>
      <w14:ligatures w14:val="none"/>
    </w:rPr>
  </w:style>
  <w:style w:type="character" w:customStyle="1" w:styleId="11">
    <w:name w:val="Неразрешенное упоминание1"/>
    <w:basedOn w:val="a0"/>
    <w:uiPriority w:val="99"/>
    <w:semiHidden/>
    <w:unhideWhenUsed/>
    <w:rsid w:val="00DB0313"/>
    <w:rPr>
      <w:color w:val="605E5C"/>
      <w:shd w:val="clear" w:color="auto" w:fill="E1DFDD"/>
    </w:rPr>
  </w:style>
  <w:style w:type="paragraph" w:styleId="a8">
    <w:name w:val="Normal (Web)"/>
    <w:basedOn w:val="a"/>
    <w:uiPriority w:val="99"/>
    <w:semiHidden/>
    <w:unhideWhenUsed/>
    <w:rsid w:val="00A0442E"/>
  </w:style>
  <w:style w:type="character" w:styleId="a9">
    <w:name w:val="FollowedHyperlink"/>
    <w:basedOn w:val="a0"/>
    <w:uiPriority w:val="99"/>
    <w:semiHidden/>
    <w:unhideWhenUsed/>
    <w:rsid w:val="00FB0FCF"/>
    <w:rPr>
      <w:color w:val="954F72" w:themeColor="followedHyperlink"/>
      <w:u w:val="single"/>
    </w:rPr>
  </w:style>
  <w:style w:type="character" w:customStyle="1" w:styleId="30">
    <w:name w:val="Заголовок 3 Знак"/>
    <w:basedOn w:val="a0"/>
    <w:link w:val="3"/>
    <w:uiPriority w:val="9"/>
    <w:semiHidden/>
    <w:rsid w:val="00C4537A"/>
    <w:rPr>
      <w:rFonts w:asciiTheme="majorHAnsi" w:eastAsiaTheme="majorEastAsia" w:hAnsiTheme="majorHAnsi" w:cstheme="majorBidi"/>
      <w:color w:val="1F3763" w:themeColor="accent1" w:themeShade="7F"/>
      <w:kern w:val="0"/>
      <w:lang w:eastAsia="ru-RU"/>
      <w14:ligatures w14:val="none"/>
    </w:rPr>
  </w:style>
  <w:style w:type="character" w:styleId="aa">
    <w:name w:val="Unresolved Mention"/>
    <w:basedOn w:val="a0"/>
    <w:uiPriority w:val="99"/>
    <w:semiHidden/>
    <w:unhideWhenUsed/>
    <w:rsid w:val="00B8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0286">
      <w:bodyDiv w:val="1"/>
      <w:marLeft w:val="0"/>
      <w:marRight w:val="0"/>
      <w:marTop w:val="0"/>
      <w:marBottom w:val="0"/>
      <w:divBdr>
        <w:top w:val="none" w:sz="0" w:space="0" w:color="auto"/>
        <w:left w:val="none" w:sz="0" w:space="0" w:color="auto"/>
        <w:bottom w:val="none" w:sz="0" w:space="0" w:color="auto"/>
        <w:right w:val="none" w:sz="0" w:space="0" w:color="auto"/>
      </w:divBdr>
      <w:divsChild>
        <w:div w:id="906770241">
          <w:marLeft w:val="0"/>
          <w:marRight w:val="0"/>
          <w:marTop w:val="0"/>
          <w:marBottom w:val="75"/>
          <w:divBdr>
            <w:top w:val="none" w:sz="0" w:space="0" w:color="auto"/>
            <w:left w:val="none" w:sz="0" w:space="0" w:color="auto"/>
            <w:bottom w:val="none" w:sz="0" w:space="0" w:color="auto"/>
            <w:right w:val="none" w:sz="0" w:space="0" w:color="auto"/>
          </w:divBdr>
        </w:div>
        <w:div w:id="82184453">
          <w:marLeft w:val="0"/>
          <w:marRight w:val="0"/>
          <w:marTop w:val="0"/>
          <w:marBottom w:val="150"/>
          <w:divBdr>
            <w:top w:val="none" w:sz="0" w:space="0" w:color="auto"/>
            <w:left w:val="none" w:sz="0" w:space="0" w:color="auto"/>
            <w:bottom w:val="none" w:sz="0" w:space="0" w:color="auto"/>
            <w:right w:val="none" w:sz="0" w:space="0" w:color="auto"/>
          </w:divBdr>
          <w:divsChild>
            <w:div w:id="1901557124">
              <w:marLeft w:val="0"/>
              <w:marRight w:val="0"/>
              <w:marTop w:val="0"/>
              <w:marBottom w:val="0"/>
              <w:divBdr>
                <w:top w:val="none" w:sz="0" w:space="0" w:color="auto"/>
                <w:left w:val="none" w:sz="0" w:space="0" w:color="auto"/>
                <w:bottom w:val="none" w:sz="0" w:space="0" w:color="auto"/>
                <w:right w:val="none" w:sz="0" w:space="0" w:color="auto"/>
              </w:divBdr>
              <w:divsChild>
                <w:div w:id="1195848664">
                  <w:marLeft w:val="0"/>
                  <w:marRight w:val="0"/>
                  <w:marTop w:val="0"/>
                  <w:marBottom w:val="0"/>
                  <w:divBdr>
                    <w:top w:val="none" w:sz="0" w:space="0" w:color="auto"/>
                    <w:left w:val="none" w:sz="0" w:space="0" w:color="auto"/>
                    <w:bottom w:val="none" w:sz="0" w:space="0" w:color="auto"/>
                    <w:right w:val="none" w:sz="0" w:space="0" w:color="auto"/>
                  </w:divBdr>
                </w:div>
              </w:divsChild>
            </w:div>
            <w:div w:id="18563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9432">
      <w:bodyDiv w:val="1"/>
      <w:marLeft w:val="0"/>
      <w:marRight w:val="0"/>
      <w:marTop w:val="0"/>
      <w:marBottom w:val="0"/>
      <w:divBdr>
        <w:top w:val="none" w:sz="0" w:space="0" w:color="auto"/>
        <w:left w:val="none" w:sz="0" w:space="0" w:color="auto"/>
        <w:bottom w:val="none" w:sz="0" w:space="0" w:color="auto"/>
        <w:right w:val="none" w:sz="0" w:space="0" w:color="auto"/>
      </w:divBdr>
    </w:div>
    <w:div w:id="115946983">
      <w:bodyDiv w:val="1"/>
      <w:marLeft w:val="0"/>
      <w:marRight w:val="0"/>
      <w:marTop w:val="0"/>
      <w:marBottom w:val="0"/>
      <w:divBdr>
        <w:top w:val="none" w:sz="0" w:space="0" w:color="auto"/>
        <w:left w:val="none" w:sz="0" w:space="0" w:color="auto"/>
        <w:bottom w:val="none" w:sz="0" w:space="0" w:color="auto"/>
        <w:right w:val="none" w:sz="0" w:space="0" w:color="auto"/>
      </w:divBdr>
      <w:divsChild>
        <w:div w:id="493300467">
          <w:marLeft w:val="0"/>
          <w:marRight w:val="0"/>
          <w:marTop w:val="0"/>
          <w:marBottom w:val="75"/>
          <w:divBdr>
            <w:top w:val="none" w:sz="0" w:space="0" w:color="auto"/>
            <w:left w:val="none" w:sz="0" w:space="0" w:color="auto"/>
            <w:bottom w:val="none" w:sz="0" w:space="0" w:color="auto"/>
            <w:right w:val="none" w:sz="0" w:space="0" w:color="auto"/>
          </w:divBdr>
        </w:div>
        <w:div w:id="213085132">
          <w:marLeft w:val="0"/>
          <w:marRight w:val="0"/>
          <w:marTop w:val="0"/>
          <w:marBottom w:val="150"/>
          <w:divBdr>
            <w:top w:val="none" w:sz="0" w:space="0" w:color="auto"/>
            <w:left w:val="none" w:sz="0" w:space="0" w:color="auto"/>
            <w:bottom w:val="none" w:sz="0" w:space="0" w:color="auto"/>
            <w:right w:val="none" w:sz="0" w:space="0" w:color="auto"/>
          </w:divBdr>
          <w:divsChild>
            <w:div w:id="1423183780">
              <w:marLeft w:val="0"/>
              <w:marRight w:val="0"/>
              <w:marTop w:val="0"/>
              <w:marBottom w:val="0"/>
              <w:divBdr>
                <w:top w:val="none" w:sz="0" w:space="0" w:color="auto"/>
                <w:left w:val="none" w:sz="0" w:space="0" w:color="auto"/>
                <w:bottom w:val="none" w:sz="0" w:space="0" w:color="auto"/>
                <w:right w:val="none" w:sz="0" w:space="0" w:color="auto"/>
              </w:divBdr>
              <w:divsChild>
                <w:div w:id="1162543396">
                  <w:marLeft w:val="0"/>
                  <w:marRight w:val="0"/>
                  <w:marTop w:val="0"/>
                  <w:marBottom w:val="0"/>
                  <w:divBdr>
                    <w:top w:val="none" w:sz="0" w:space="0" w:color="auto"/>
                    <w:left w:val="none" w:sz="0" w:space="0" w:color="auto"/>
                    <w:bottom w:val="none" w:sz="0" w:space="0" w:color="auto"/>
                    <w:right w:val="none" w:sz="0" w:space="0" w:color="auto"/>
                  </w:divBdr>
                </w:div>
              </w:divsChild>
            </w:div>
            <w:div w:id="12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4926">
      <w:bodyDiv w:val="1"/>
      <w:marLeft w:val="0"/>
      <w:marRight w:val="0"/>
      <w:marTop w:val="0"/>
      <w:marBottom w:val="0"/>
      <w:divBdr>
        <w:top w:val="none" w:sz="0" w:space="0" w:color="auto"/>
        <w:left w:val="none" w:sz="0" w:space="0" w:color="auto"/>
        <w:bottom w:val="none" w:sz="0" w:space="0" w:color="auto"/>
        <w:right w:val="none" w:sz="0" w:space="0" w:color="auto"/>
      </w:divBdr>
    </w:div>
    <w:div w:id="145122928">
      <w:bodyDiv w:val="1"/>
      <w:marLeft w:val="0"/>
      <w:marRight w:val="0"/>
      <w:marTop w:val="0"/>
      <w:marBottom w:val="0"/>
      <w:divBdr>
        <w:top w:val="none" w:sz="0" w:space="0" w:color="auto"/>
        <w:left w:val="none" w:sz="0" w:space="0" w:color="auto"/>
        <w:bottom w:val="none" w:sz="0" w:space="0" w:color="auto"/>
        <w:right w:val="none" w:sz="0" w:space="0" w:color="auto"/>
      </w:divBdr>
    </w:div>
    <w:div w:id="162168040">
      <w:bodyDiv w:val="1"/>
      <w:marLeft w:val="0"/>
      <w:marRight w:val="0"/>
      <w:marTop w:val="0"/>
      <w:marBottom w:val="0"/>
      <w:divBdr>
        <w:top w:val="none" w:sz="0" w:space="0" w:color="auto"/>
        <w:left w:val="none" w:sz="0" w:space="0" w:color="auto"/>
        <w:bottom w:val="none" w:sz="0" w:space="0" w:color="auto"/>
        <w:right w:val="none" w:sz="0" w:space="0" w:color="auto"/>
      </w:divBdr>
    </w:div>
    <w:div w:id="163281151">
      <w:bodyDiv w:val="1"/>
      <w:marLeft w:val="0"/>
      <w:marRight w:val="0"/>
      <w:marTop w:val="0"/>
      <w:marBottom w:val="0"/>
      <w:divBdr>
        <w:top w:val="none" w:sz="0" w:space="0" w:color="auto"/>
        <w:left w:val="none" w:sz="0" w:space="0" w:color="auto"/>
        <w:bottom w:val="none" w:sz="0" w:space="0" w:color="auto"/>
        <w:right w:val="none" w:sz="0" w:space="0" w:color="auto"/>
      </w:divBdr>
      <w:divsChild>
        <w:div w:id="739014525">
          <w:marLeft w:val="0"/>
          <w:marRight w:val="0"/>
          <w:marTop w:val="0"/>
          <w:marBottom w:val="0"/>
          <w:divBdr>
            <w:top w:val="none" w:sz="0" w:space="0" w:color="auto"/>
            <w:left w:val="none" w:sz="0" w:space="0" w:color="auto"/>
            <w:bottom w:val="none" w:sz="0" w:space="0" w:color="auto"/>
            <w:right w:val="none" w:sz="0" w:space="0" w:color="auto"/>
          </w:divBdr>
          <w:divsChild>
            <w:div w:id="2062942813">
              <w:marLeft w:val="0"/>
              <w:marRight w:val="0"/>
              <w:marTop w:val="0"/>
              <w:marBottom w:val="0"/>
              <w:divBdr>
                <w:top w:val="none" w:sz="0" w:space="0" w:color="auto"/>
                <w:left w:val="none" w:sz="0" w:space="0" w:color="auto"/>
                <w:bottom w:val="none" w:sz="0" w:space="0" w:color="auto"/>
                <w:right w:val="none" w:sz="0" w:space="0" w:color="auto"/>
              </w:divBdr>
              <w:divsChild>
                <w:div w:id="426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402">
          <w:marLeft w:val="0"/>
          <w:marRight w:val="0"/>
          <w:marTop w:val="0"/>
          <w:marBottom w:val="0"/>
          <w:divBdr>
            <w:top w:val="none" w:sz="0" w:space="0" w:color="auto"/>
            <w:left w:val="none" w:sz="0" w:space="0" w:color="auto"/>
            <w:bottom w:val="none" w:sz="0" w:space="0" w:color="auto"/>
            <w:right w:val="none" w:sz="0" w:space="0" w:color="auto"/>
          </w:divBdr>
          <w:divsChild>
            <w:div w:id="920336668">
              <w:marLeft w:val="0"/>
              <w:marRight w:val="0"/>
              <w:marTop w:val="0"/>
              <w:marBottom w:val="0"/>
              <w:divBdr>
                <w:top w:val="none" w:sz="0" w:space="0" w:color="auto"/>
                <w:left w:val="none" w:sz="0" w:space="0" w:color="auto"/>
                <w:bottom w:val="none" w:sz="0" w:space="0" w:color="auto"/>
                <w:right w:val="none" w:sz="0" w:space="0" w:color="auto"/>
              </w:divBdr>
              <w:divsChild>
                <w:div w:id="8565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3622">
      <w:bodyDiv w:val="1"/>
      <w:marLeft w:val="0"/>
      <w:marRight w:val="0"/>
      <w:marTop w:val="0"/>
      <w:marBottom w:val="0"/>
      <w:divBdr>
        <w:top w:val="none" w:sz="0" w:space="0" w:color="auto"/>
        <w:left w:val="none" w:sz="0" w:space="0" w:color="auto"/>
        <w:bottom w:val="none" w:sz="0" w:space="0" w:color="auto"/>
        <w:right w:val="none" w:sz="0" w:space="0" w:color="auto"/>
      </w:divBdr>
    </w:div>
    <w:div w:id="175734189">
      <w:bodyDiv w:val="1"/>
      <w:marLeft w:val="0"/>
      <w:marRight w:val="0"/>
      <w:marTop w:val="0"/>
      <w:marBottom w:val="0"/>
      <w:divBdr>
        <w:top w:val="none" w:sz="0" w:space="0" w:color="auto"/>
        <w:left w:val="none" w:sz="0" w:space="0" w:color="auto"/>
        <w:bottom w:val="none" w:sz="0" w:space="0" w:color="auto"/>
        <w:right w:val="none" w:sz="0" w:space="0" w:color="auto"/>
      </w:divBdr>
    </w:div>
    <w:div w:id="180121699">
      <w:bodyDiv w:val="1"/>
      <w:marLeft w:val="0"/>
      <w:marRight w:val="0"/>
      <w:marTop w:val="0"/>
      <w:marBottom w:val="0"/>
      <w:divBdr>
        <w:top w:val="none" w:sz="0" w:space="0" w:color="auto"/>
        <w:left w:val="none" w:sz="0" w:space="0" w:color="auto"/>
        <w:bottom w:val="none" w:sz="0" w:space="0" w:color="auto"/>
        <w:right w:val="none" w:sz="0" w:space="0" w:color="auto"/>
      </w:divBdr>
    </w:div>
    <w:div w:id="231737848">
      <w:bodyDiv w:val="1"/>
      <w:marLeft w:val="0"/>
      <w:marRight w:val="0"/>
      <w:marTop w:val="0"/>
      <w:marBottom w:val="0"/>
      <w:divBdr>
        <w:top w:val="none" w:sz="0" w:space="0" w:color="auto"/>
        <w:left w:val="none" w:sz="0" w:space="0" w:color="auto"/>
        <w:bottom w:val="none" w:sz="0" w:space="0" w:color="auto"/>
        <w:right w:val="none" w:sz="0" w:space="0" w:color="auto"/>
      </w:divBdr>
    </w:div>
    <w:div w:id="247035692">
      <w:bodyDiv w:val="1"/>
      <w:marLeft w:val="0"/>
      <w:marRight w:val="0"/>
      <w:marTop w:val="0"/>
      <w:marBottom w:val="0"/>
      <w:divBdr>
        <w:top w:val="none" w:sz="0" w:space="0" w:color="auto"/>
        <w:left w:val="none" w:sz="0" w:space="0" w:color="auto"/>
        <w:bottom w:val="none" w:sz="0" w:space="0" w:color="auto"/>
        <w:right w:val="none" w:sz="0" w:space="0" w:color="auto"/>
      </w:divBdr>
    </w:div>
    <w:div w:id="306593463">
      <w:bodyDiv w:val="1"/>
      <w:marLeft w:val="0"/>
      <w:marRight w:val="0"/>
      <w:marTop w:val="0"/>
      <w:marBottom w:val="0"/>
      <w:divBdr>
        <w:top w:val="none" w:sz="0" w:space="0" w:color="auto"/>
        <w:left w:val="none" w:sz="0" w:space="0" w:color="auto"/>
        <w:bottom w:val="none" w:sz="0" w:space="0" w:color="auto"/>
        <w:right w:val="none" w:sz="0" w:space="0" w:color="auto"/>
      </w:divBdr>
    </w:div>
    <w:div w:id="326832067">
      <w:bodyDiv w:val="1"/>
      <w:marLeft w:val="0"/>
      <w:marRight w:val="0"/>
      <w:marTop w:val="0"/>
      <w:marBottom w:val="0"/>
      <w:divBdr>
        <w:top w:val="none" w:sz="0" w:space="0" w:color="auto"/>
        <w:left w:val="none" w:sz="0" w:space="0" w:color="auto"/>
        <w:bottom w:val="none" w:sz="0" w:space="0" w:color="auto"/>
        <w:right w:val="none" w:sz="0" w:space="0" w:color="auto"/>
      </w:divBdr>
      <w:divsChild>
        <w:div w:id="1335376070">
          <w:marLeft w:val="0"/>
          <w:marRight w:val="0"/>
          <w:marTop w:val="0"/>
          <w:marBottom w:val="0"/>
          <w:divBdr>
            <w:top w:val="none" w:sz="0" w:space="0" w:color="auto"/>
            <w:left w:val="none" w:sz="0" w:space="0" w:color="auto"/>
            <w:bottom w:val="none" w:sz="0" w:space="0" w:color="auto"/>
            <w:right w:val="none" w:sz="0" w:space="0" w:color="auto"/>
          </w:divBdr>
          <w:divsChild>
            <w:div w:id="842164550">
              <w:marLeft w:val="0"/>
              <w:marRight w:val="0"/>
              <w:marTop w:val="0"/>
              <w:marBottom w:val="0"/>
              <w:divBdr>
                <w:top w:val="none" w:sz="0" w:space="0" w:color="auto"/>
                <w:left w:val="none" w:sz="0" w:space="0" w:color="auto"/>
                <w:bottom w:val="none" w:sz="0" w:space="0" w:color="auto"/>
                <w:right w:val="none" w:sz="0" w:space="0" w:color="auto"/>
              </w:divBdr>
              <w:divsChild>
                <w:div w:id="403183512">
                  <w:marLeft w:val="0"/>
                  <w:marRight w:val="0"/>
                  <w:marTop w:val="0"/>
                  <w:marBottom w:val="0"/>
                  <w:divBdr>
                    <w:top w:val="none" w:sz="0" w:space="0" w:color="auto"/>
                    <w:left w:val="none" w:sz="0" w:space="0" w:color="auto"/>
                    <w:bottom w:val="none" w:sz="0" w:space="0" w:color="auto"/>
                    <w:right w:val="none" w:sz="0" w:space="0" w:color="auto"/>
                  </w:divBdr>
                  <w:divsChild>
                    <w:div w:id="10412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62080">
      <w:bodyDiv w:val="1"/>
      <w:marLeft w:val="0"/>
      <w:marRight w:val="0"/>
      <w:marTop w:val="0"/>
      <w:marBottom w:val="0"/>
      <w:divBdr>
        <w:top w:val="none" w:sz="0" w:space="0" w:color="auto"/>
        <w:left w:val="none" w:sz="0" w:space="0" w:color="auto"/>
        <w:bottom w:val="none" w:sz="0" w:space="0" w:color="auto"/>
        <w:right w:val="none" w:sz="0" w:space="0" w:color="auto"/>
      </w:divBdr>
    </w:div>
    <w:div w:id="379089048">
      <w:bodyDiv w:val="1"/>
      <w:marLeft w:val="0"/>
      <w:marRight w:val="0"/>
      <w:marTop w:val="0"/>
      <w:marBottom w:val="0"/>
      <w:divBdr>
        <w:top w:val="none" w:sz="0" w:space="0" w:color="auto"/>
        <w:left w:val="none" w:sz="0" w:space="0" w:color="auto"/>
        <w:bottom w:val="none" w:sz="0" w:space="0" w:color="auto"/>
        <w:right w:val="none" w:sz="0" w:space="0" w:color="auto"/>
      </w:divBdr>
    </w:div>
    <w:div w:id="422335457">
      <w:bodyDiv w:val="1"/>
      <w:marLeft w:val="0"/>
      <w:marRight w:val="0"/>
      <w:marTop w:val="0"/>
      <w:marBottom w:val="0"/>
      <w:divBdr>
        <w:top w:val="none" w:sz="0" w:space="0" w:color="auto"/>
        <w:left w:val="none" w:sz="0" w:space="0" w:color="auto"/>
        <w:bottom w:val="none" w:sz="0" w:space="0" w:color="auto"/>
        <w:right w:val="none" w:sz="0" w:space="0" w:color="auto"/>
      </w:divBdr>
      <w:divsChild>
        <w:div w:id="258947577">
          <w:marLeft w:val="0"/>
          <w:marRight w:val="0"/>
          <w:marTop w:val="0"/>
          <w:marBottom w:val="0"/>
          <w:divBdr>
            <w:top w:val="none" w:sz="0" w:space="0" w:color="auto"/>
            <w:left w:val="none" w:sz="0" w:space="0" w:color="auto"/>
            <w:bottom w:val="none" w:sz="0" w:space="0" w:color="auto"/>
            <w:right w:val="none" w:sz="0" w:space="0" w:color="auto"/>
          </w:divBdr>
          <w:divsChild>
            <w:div w:id="642009040">
              <w:marLeft w:val="0"/>
              <w:marRight w:val="0"/>
              <w:marTop w:val="0"/>
              <w:marBottom w:val="0"/>
              <w:divBdr>
                <w:top w:val="none" w:sz="0" w:space="0" w:color="auto"/>
                <w:left w:val="none" w:sz="0" w:space="0" w:color="auto"/>
                <w:bottom w:val="none" w:sz="0" w:space="0" w:color="auto"/>
                <w:right w:val="none" w:sz="0" w:space="0" w:color="auto"/>
              </w:divBdr>
              <w:divsChild>
                <w:div w:id="9532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1592">
          <w:marLeft w:val="0"/>
          <w:marRight w:val="0"/>
          <w:marTop w:val="0"/>
          <w:marBottom w:val="0"/>
          <w:divBdr>
            <w:top w:val="none" w:sz="0" w:space="0" w:color="auto"/>
            <w:left w:val="none" w:sz="0" w:space="0" w:color="auto"/>
            <w:bottom w:val="none" w:sz="0" w:space="0" w:color="auto"/>
            <w:right w:val="none" w:sz="0" w:space="0" w:color="auto"/>
          </w:divBdr>
          <w:divsChild>
            <w:div w:id="366754524">
              <w:marLeft w:val="0"/>
              <w:marRight w:val="0"/>
              <w:marTop w:val="0"/>
              <w:marBottom w:val="0"/>
              <w:divBdr>
                <w:top w:val="none" w:sz="0" w:space="0" w:color="auto"/>
                <w:left w:val="none" w:sz="0" w:space="0" w:color="auto"/>
                <w:bottom w:val="none" w:sz="0" w:space="0" w:color="auto"/>
                <w:right w:val="none" w:sz="0" w:space="0" w:color="auto"/>
              </w:divBdr>
              <w:divsChild>
                <w:div w:id="3274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83908">
      <w:bodyDiv w:val="1"/>
      <w:marLeft w:val="0"/>
      <w:marRight w:val="0"/>
      <w:marTop w:val="0"/>
      <w:marBottom w:val="0"/>
      <w:divBdr>
        <w:top w:val="none" w:sz="0" w:space="0" w:color="auto"/>
        <w:left w:val="none" w:sz="0" w:space="0" w:color="auto"/>
        <w:bottom w:val="none" w:sz="0" w:space="0" w:color="auto"/>
        <w:right w:val="none" w:sz="0" w:space="0" w:color="auto"/>
      </w:divBdr>
    </w:div>
    <w:div w:id="476918797">
      <w:bodyDiv w:val="1"/>
      <w:marLeft w:val="0"/>
      <w:marRight w:val="0"/>
      <w:marTop w:val="0"/>
      <w:marBottom w:val="0"/>
      <w:divBdr>
        <w:top w:val="none" w:sz="0" w:space="0" w:color="auto"/>
        <w:left w:val="none" w:sz="0" w:space="0" w:color="auto"/>
        <w:bottom w:val="none" w:sz="0" w:space="0" w:color="auto"/>
        <w:right w:val="none" w:sz="0" w:space="0" w:color="auto"/>
      </w:divBdr>
      <w:divsChild>
        <w:div w:id="1982229607">
          <w:marLeft w:val="0"/>
          <w:marRight w:val="0"/>
          <w:marTop w:val="0"/>
          <w:marBottom w:val="75"/>
          <w:divBdr>
            <w:top w:val="none" w:sz="0" w:space="0" w:color="auto"/>
            <w:left w:val="none" w:sz="0" w:space="0" w:color="auto"/>
            <w:bottom w:val="none" w:sz="0" w:space="0" w:color="auto"/>
            <w:right w:val="none" w:sz="0" w:space="0" w:color="auto"/>
          </w:divBdr>
        </w:div>
        <w:div w:id="1301958889">
          <w:marLeft w:val="0"/>
          <w:marRight w:val="0"/>
          <w:marTop w:val="0"/>
          <w:marBottom w:val="150"/>
          <w:divBdr>
            <w:top w:val="none" w:sz="0" w:space="0" w:color="auto"/>
            <w:left w:val="none" w:sz="0" w:space="0" w:color="auto"/>
            <w:bottom w:val="none" w:sz="0" w:space="0" w:color="auto"/>
            <w:right w:val="none" w:sz="0" w:space="0" w:color="auto"/>
          </w:divBdr>
          <w:divsChild>
            <w:div w:id="1977831450">
              <w:marLeft w:val="0"/>
              <w:marRight w:val="0"/>
              <w:marTop w:val="0"/>
              <w:marBottom w:val="0"/>
              <w:divBdr>
                <w:top w:val="none" w:sz="0" w:space="0" w:color="auto"/>
                <w:left w:val="none" w:sz="0" w:space="0" w:color="auto"/>
                <w:bottom w:val="none" w:sz="0" w:space="0" w:color="auto"/>
                <w:right w:val="none" w:sz="0" w:space="0" w:color="auto"/>
              </w:divBdr>
              <w:divsChild>
                <w:div w:id="1405764445">
                  <w:marLeft w:val="0"/>
                  <w:marRight w:val="0"/>
                  <w:marTop w:val="0"/>
                  <w:marBottom w:val="0"/>
                  <w:divBdr>
                    <w:top w:val="none" w:sz="0" w:space="0" w:color="auto"/>
                    <w:left w:val="none" w:sz="0" w:space="0" w:color="auto"/>
                    <w:bottom w:val="none" w:sz="0" w:space="0" w:color="auto"/>
                    <w:right w:val="none" w:sz="0" w:space="0" w:color="auto"/>
                  </w:divBdr>
                </w:div>
              </w:divsChild>
            </w:div>
            <w:div w:id="4781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9206">
      <w:bodyDiv w:val="1"/>
      <w:marLeft w:val="0"/>
      <w:marRight w:val="0"/>
      <w:marTop w:val="0"/>
      <w:marBottom w:val="0"/>
      <w:divBdr>
        <w:top w:val="none" w:sz="0" w:space="0" w:color="auto"/>
        <w:left w:val="none" w:sz="0" w:space="0" w:color="auto"/>
        <w:bottom w:val="none" w:sz="0" w:space="0" w:color="auto"/>
        <w:right w:val="none" w:sz="0" w:space="0" w:color="auto"/>
      </w:divBdr>
      <w:divsChild>
        <w:div w:id="1437217505">
          <w:marLeft w:val="0"/>
          <w:marRight w:val="0"/>
          <w:marTop w:val="0"/>
          <w:marBottom w:val="75"/>
          <w:divBdr>
            <w:top w:val="none" w:sz="0" w:space="0" w:color="auto"/>
            <w:left w:val="none" w:sz="0" w:space="0" w:color="auto"/>
            <w:bottom w:val="none" w:sz="0" w:space="0" w:color="auto"/>
            <w:right w:val="none" w:sz="0" w:space="0" w:color="auto"/>
          </w:divBdr>
        </w:div>
        <w:div w:id="470711823">
          <w:marLeft w:val="0"/>
          <w:marRight w:val="0"/>
          <w:marTop w:val="0"/>
          <w:marBottom w:val="150"/>
          <w:divBdr>
            <w:top w:val="none" w:sz="0" w:space="0" w:color="auto"/>
            <w:left w:val="none" w:sz="0" w:space="0" w:color="auto"/>
            <w:bottom w:val="none" w:sz="0" w:space="0" w:color="auto"/>
            <w:right w:val="none" w:sz="0" w:space="0" w:color="auto"/>
          </w:divBdr>
          <w:divsChild>
            <w:div w:id="645670485">
              <w:marLeft w:val="0"/>
              <w:marRight w:val="0"/>
              <w:marTop w:val="0"/>
              <w:marBottom w:val="0"/>
              <w:divBdr>
                <w:top w:val="none" w:sz="0" w:space="0" w:color="auto"/>
                <w:left w:val="none" w:sz="0" w:space="0" w:color="auto"/>
                <w:bottom w:val="none" w:sz="0" w:space="0" w:color="auto"/>
                <w:right w:val="none" w:sz="0" w:space="0" w:color="auto"/>
              </w:divBdr>
              <w:divsChild>
                <w:div w:id="1771899592">
                  <w:marLeft w:val="0"/>
                  <w:marRight w:val="0"/>
                  <w:marTop w:val="0"/>
                  <w:marBottom w:val="0"/>
                  <w:divBdr>
                    <w:top w:val="none" w:sz="0" w:space="0" w:color="auto"/>
                    <w:left w:val="none" w:sz="0" w:space="0" w:color="auto"/>
                    <w:bottom w:val="none" w:sz="0" w:space="0" w:color="auto"/>
                    <w:right w:val="none" w:sz="0" w:space="0" w:color="auto"/>
                  </w:divBdr>
                </w:div>
              </w:divsChild>
            </w:div>
            <w:div w:id="5600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5986">
      <w:bodyDiv w:val="1"/>
      <w:marLeft w:val="0"/>
      <w:marRight w:val="0"/>
      <w:marTop w:val="0"/>
      <w:marBottom w:val="0"/>
      <w:divBdr>
        <w:top w:val="none" w:sz="0" w:space="0" w:color="auto"/>
        <w:left w:val="none" w:sz="0" w:space="0" w:color="auto"/>
        <w:bottom w:val="none" w:sz="0" w:space="0" w:color="auto"/>
        <w:right w:val="none" w:sz="0" w:space="0" w:color="auto"/>
      </w:divBdr>
      <w:divsChild>
        <w:div w:id="2056851213">
          <w:marLeft w:val="0"/>
          <w:marRight w:val="0"/>
          <w:marTop w:val="0"/>
          <w:marBottom w:val="75"/>
          <w:divBdr>
            <w:top w:val="none" w:sz="0" w:space="0" w:color="auto"/>
            <w:left w:val="none" w:sz="0" w:space="0" w:color="auto"/>
            <w:bottom w:val="none" w:sz="0" w:space="0" w:color="auto"/>
            <w:right w:val="none" w:sz="0" w:space="0" w:color="auto"/>
          </w:divBdr>
        </w:div>
        <w:div w:id="1128205974">
          <w:marLeft w:val="0"/>
          <w:marRight w:val="0"/>
          <w:marTop w:val="0"/>
          <w:marBottom w:val="150"/>
          <w:divBdr>
            <w:top w:val="none" w:sz="0" w:space="0" w:color="auto"/>
            <w:left w:val="none" w:sz="0" w:space="0" w:color="auto"/>
            <w:bottom w:val="none" w:sz="0" w:space="0" w:color="auto"/>
            <w:right w:val="none" w:sz="0" w:space="0" w:color="auto"/>
          </w:divBdr>
          <w:divsChild>
            <w:div w:id="579829532">
              <w:marLeft w:val="0"/>
              <w:marRight w:val="0"/>
              <w:marTop w:val="0"/>
              <w:marBottom w:val="0"/>
              <w:divBdr>
                <w:top w:val="none" w:sz="0" w:space="0" w:color="auto"/>
                <w:left w:val="none" w:sz="0" w:space="0" w:color="auto"/>
                <w:bottom w:val="none" w:sz="0" w:space="0" w:color="auto"/>
                <w:right w:val="none" w:sz="0" w:space="0" w:color="auto"/>
              </w:divBdr>
              <w:divsChild>
                <w:div w:id="46994157">
                  <w:marLeft w:val="0"/>
                  <w:marRight w:val="0"/>
                  <w:marTop w:val="0"/>
                  <w:marBottom w:val="0"/>
                  <w:divBdr>
                    <w:top w:val="none" w:sz="0" w:space="0" w:color="auto"/>
                    <w:left w:val="none" w:sz="0" w:space="0" w:color="auto"/>
                    <w:bottom w:val="none" w:sz="0" w:space="0" w:color="auto"/>
                    <w:right w:val="none" w:sz="0" w:space="0" w:color="auto"/>
                  </w:divBdr>
                </w:div>
              </w:divsChild>
            </w:div>
            <w:div w:id="2006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5590">
      <w:bodyDiv w:val="1"/>
      <w:marLeft w:val="0"/>
      <w:marRight w:val="0"/>
      <w:marTop w:val="0"/>
      <w:marBottom w:val="0"/>
      <w:divBdr>
        <w:top w:val="none" w:sz="0" w:space="0" w:color="auto"/>
        <w:left w:val="none" w:sz="0" w:space="0" w:color="auto"/>
        <w:bottom w:val="none" w:sz="0" w:space="0" w:color="auto"/>
        <w:right w:val="none" w:sz="0" w:space="0" w:color="auto"/>
      </w:divBdr>
      <w:divsChild>
        <w:div w:id="28184545">
          <w:marLeft w:val="0"/>
          <w:marRight w:val="0"/>
          <w:marTop w:val="0"/>
          <w:marBottom w:val="75"/>
          <w:divBdr>
            <w:top w:val="none" w:sz="0" w:space="0" w:color="auto"/>
            <w:left w:val="none" w:sz="0" w:space="0" w:color="auto"/>
            <w:bottom w:val="none" w:sz="0" w:space="0" w:color="auto"/>
            <w:right w:val="none" w:sz="0" w:space="0" w:color="auto"/>
          </w:divBdr>
        </w:div>
        <w:div w:id="1612126811">
          <w:marLeft w:val="0"/>
          <w:marRight w:val="0"/>
          <w:marTop w:val="0"/>
          <w:marBottom w:val="150"/>
          <w:divBdr>
            <w:top w:val="none" w:sz="0" w:space="0" w:color="auto"/>
            <w:left w:val="none" w:sz="0" w:space="0" w:color="auto"/>
            <w:bottom w:val="none" w:sz="0" w:space="0" w:color="auto"/>
            <w:right w:val="none" w:sz="0" w:space="0" w:color="auto"/>
          </w:divBdr>
          <w:divsChild>
            <w:div w:id="740447394">
              <w:marLeft w:val="0"/>
              <w:marRight w:val="0"/>
              <w:marTop w:val="0"/>
              <w:marBottom w:val="0"/>
              <w:divBdr>
                <w:top w:val="none" w:sz="0" w:space="0" w:color="auto"/>
                <w:left w:val="none" w:sz="0" w:space="0" w:color="auto"/>
                <w:bottom w:val="none" w:sz="0" w:space="0" w:color="auto"/>
                <w:right w:val="none" w:sz="0" w:space="0" w:color="auto"/>
              </w:divBdr>
              <w:divsChild>
                <w:div w:id="869608422">
                  <w:marLeft w:val="0"/>
                  <w:marRight w:val="0"/>
                  <w:marTop w:val="0"/>
                  <w:marBottom w:val="0"/>
                  <w:divBdr>
                    <w:top w:val="none" w:sz="0" w:space="0" w:color="auto"/>
                    <w:left w:val="none" w:sz="0" w:space="0" w:color="auto"/>
                    <w:bottom w:val="none" w:sz="0" w:space="0" w:color="auto"/>
                    <w:right w:val="none" w:sz="0" w:space="0" w:color="auto"/>
                  </w:divBdr>
                </w:div>
              </w:divsChild>
            </w:div>
            <w:div w:id="17464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2336">
      <w:bodyDiv w:val="1"/>
      <w:marLeft w:val="0"/>
      <w:marRight w:val="0"/>
      <w:marTop w:val="0"/>
      <w:marBottom w:val="0"/>
      <w:divBdr>
        <w:top w:val="none" w:sz="0" w:space="0" w:color="auto"/>
        <w:left w:val="none" w:sz="0" w:space="0" w:color="auto"/>
        <w:bottom w:val="none" w:sz="0" w:space="0" w:color="auto"/>
        <w:right w:val="none" w:sz="0" w:space="0" w:color="auto"/>
      </w:divBdr>
    </w:div>
    <w:div w:id="672948626">
      <w:bodyDiv w:val="1"/>
      <w:marLeft w:val="0"/>
      <w:marRight w:val="0"/>
      <w:marTop w:val="0"/>
      <w:marBottom w:val="0"/>
      <w:divBdr>
        <w:top w:val="none" w:sz="0" w:space="0" w:color="auto"/>
        <w:left w:val="none" w:sz="0" w:space="0" w:color="auto"/>
        <w:bottom w:val="none" w:sz="0" w:space="0" w:color="auto"/>
        <w:right w:val="none" w:sz="0" w:space="0" w:color="auto"/>
      </w:divBdr>
      <w:divsChild>
        <w:div w:id="471290677">
          <w:marLeft w:val="0"/>
          <w:marRight w:val="0"/>
          <w:marTop w:val="0"/>
          <w:marBottom w:val="0"/>
          <w:divBdr>
            <w:top w:val="none" w:sz="0" w:space="0" w:color="auto"/>
            <w:left w:val="none" w:sz="0" w:space="0" w:color="auto"/>
            <w:bottom w:val="none" w:sz="0" w:space="0" w:color="auto"/>
            <w:right w:val="none" w:sz="0" w:space="0" w:color="auto"/>
          </w:divBdr>
          <w:divsChild>
            <w:div w:id="1514802788">
              <w:marLeft w:val="0"/>
              <w:marRight w:val="0"/>
              <w:marTop w:val="0"/>
              <w:marBottom w:val="0"/>
              <w:divBdr>
                <w:top w:val="none" w:sz="0" w:space="0" w:color="auto"/>
                <w:left w:val="none" w:sz="0" w:space="0" w:color="auto"/>
                <w:bottom w:val="none" w:sz="0" w:space="0" w:color="auto"/>
                <w:right w:val="none" w:sz="0" w:space="0" w:color="auto"/>
              </w:divBdr>
              <w:divsChild>
                <w:div w:id="1959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9046">
          <w:marLeft w:val="0"/>
          <w:marRight w:val="0"/>
          <w:marTop w:val="0"/>
          <w:marBottom w:val="0"/>
          <w:divBdr>
            <w:top w:val="none" w:sz="0" w:space="0" w:color="auto"/>
            <w:left w:val="none" w:sz="0" w:space="0" w:color="auto"/>
            <w:bottom w:val="none" w:sz="0" w:space="0" w:color="auto"/>
            <w:right w:val="none" w:sz="0" w:space="0" w:color="auto"/>
          </w:divBdr>
          <w:divsChild>
            <w:div w:id="2027243788">
              <w:marLeft w:val="0"/>
              <w:marRight w:val="0"/>
              <w:marTop w:val="0"/>
              <w:marBottom w:val="0"/>
              <w:divBdr>
                <w:top w:val="none" w:sz="0" w:space="0" w:color="auto"/>
                <w:left w:val="none" w:sz="0" w:space="0" w:color="auto"/>
                <w:bottom w:val="none" w:sz="0" w:space="0" w:color="auto"/>
                <w:right w:val="none" w:sz="0" w:space="0" w:color="auto"/>
              </w:divBdr>
              <w:divsChild>
                <w:div w:id="8332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6203">
      <w:bodyDiv w:val="1"/>
      <w:marLeft w:val="0"/>
      <w:marRight w:val="0"/>
      <w:marTop w:val="0"/>
      <w:marBottom w:val="0"/>
      <w:divBdr>
        <w:top w:val="none" w:sz="0" w:space="0" w:color="auto"/>
        <w:left w:val="none" w:sz="0" w:space="0" w:color="auto"/>
        <w:bottom w:val="none" w:sz="0" w:space="0" w:color="auto"/>
        <w:right w:val="none" w:sz="0" w:space="0" w:color="auto"/>
      </w:divBdr>
      <w:divsChild>
        <w:div w:id="1103721986">
          <w:marLeft w:val="0"/>
          <w:marRight w:val="0"/>
          <w:marTop w:val="0"/>
          <w:marBottom w:val="75"/>
          <w:divBdr>
            <w:top w:val="none" w:sz="0" w:space="0" w:color="auto"/>
            <w:left w:val="none" w:sz="0" w:space="0" w:color="auto"/>
            <w:bottom w:val="none" w:sz="0" w:space="0" w:color="auto"/>
            <w:right w:val="none" w:sz="0" w:space="0" w:color="auto"/>
          </w:divBdr>
        </w:div>
        <w:div w:id="594898299">
          <w:marLeft w:val="0"/>
          <w:marRight w:val="0"/>
          <w:marTop w:val="0"/>
          <w:marBottom w:val="150"/>
          <w:divBdr>
            <w:top w:val="none" w:sz="0" w:space="0" w:color="auto"/>
            <w:left w:val="none" w:sz="0" w:space="0" w:color="auto"/>
            <w:bottom w:val="none" w:sz="0" w:space="0" w:color="auto"/>
            <w:right w:val="none" w:sz="0" w:space="0" w:color="auto"/>
          </w:divBdr>
          <w:divsChild>
            <w:div w:id="1370228561">
              <w:marLeft w:val="0"/>
              <w:marRight w:val="0"/>
              <w:marTop w:val="0"/>
              <w:marBottom w:val="0"/>
              <w:divBdr>
                <w:top w:val="none" w:sz="0" w:space="0" w:color="auto"/>
                <w:left w:val="none" w:sz="0" w:space="0" w:color="auto"/>
                <w:bottom w:val="none" w:sz="0" w:space="0" w:color="auto"/>
                <w:right w:val="none" w:sz="0" w:space="0" w:color="auto"/>
              </w:divBdr>
              <w:divsChild>
                <w:div w:id="1332443714">
                  <w:marLeft w:val="0"/>
                  <w:marRight w:val="0"/>
                  <w:marTop w:val="0"/>
                  <w:marBottom w:val="0"/>
                  <w:divBdr>
                    <w:top w:val="none" w:sz="0" w:space="0" w:color="auto"/>
                    <w:left w:val="none" w:sz="0" w:space="0" w:color="auto"/>
                    <w:bottom w:val="none" w:sz="0" w:space="0" w:color="auto"/>
                    <w:right w:val="none" w:sz="0" w:space="0" w:color="auto"/>
                  </w:divBdr>
                </w:div>
              </w:divsChild>
            </w:div>
            <w:div w:id="6818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1628">
      <w:bodyDiv w:val="1"/>
      <w:marLeft w:val="0"/>
      <w:marRight w:val="0"/>
      <w:marTop w:val="0"/>
      <w:marBottom w:val="0"/>
      <w:divBdr>
        <w:top w:val="none" w:sz="0" w:space="0" w:color="auto"/>
        <w:left w:val="none" w:sz="0" w:space="0" w:color="auto"/>
        <w:bottom w:val="none" w:sz="0" w:space="0" w:color="auto"/>
        <w:right w:val="none" w:sz="0" w:space="0" w:color="auto"/>
      </w:divBdr>
    </w:div>
    <w:div w:id="791827367">
      <w:bodyDiv w:val="1"/>
      <w:marLeft w:val="0"/>
      <w:marRight w:val="0"/>
      <w:marTop w:val="0"/>
      <w:marBottom w:val="0"/>
      <w:divBdr>
        <w:top w:val="none" w:sz="0" w:space="0" w:color="auto"/>
        <w:left w:val="none" w:sz="0" w:space="0" w:color="auto"/>
        <w:bottom w:val="none" w:sz="0" w:space="0" w:color="auto"/>
        <w:right w:val="none" w:sz="0" w:space="0" w:color="auto"/>
      </w:divBdr>
      <w:divsChild>
        <w:div w:id="316374852">
          <w:marLeft w:val="0"/>
          <w:marRight w:val="0"/>
          <w:marTop w:val="0"/>
          <w:marBottom w:val="75"/>
          <w:divBdr>
            <w:top w:val="none" w:sz="0" w:space="0" w:color="auto"/>
            <w:left w:val="none" w:sz="0" w:space="0" w:color="auto"/>
            <w:bottom w:val="none" w:sz="0" w:space="0" w:color="auto"/>
            <w:right w:val="none" w:sz="0" w:space="0" w:color="auto"/>
          </w:divBdr>
        </w:div>
        <w:div w:id="2085830802">
          <w:marLeft w:val="0"/>
          <w:marRight w:val="0"/>
          <w:marTop w:val="0"/>
          <w:marBottom w:val="150"/>
          <w:divBdr>
            <w:top w:val="none" w:sz="0" w:space="0" w:color="auto"/>
            <w:left w:val="none" w:sz="0" w:space="0" w:color="auto"/>
            <w:bottom w:val="none" w:sz="0" w:space="0" w:color="auto"/>
            <w:right w:val="none" w:sz="0" w:space="0" w:color="auto"/>
          </w:divBdr>
          <w:divsChild>
            <w:div w:id="1629167737">
              <w:marLeft w:val="0"/>
              <w:marRight w:val="0"/>
              <w:marTop w:val="0"/>
              <w:marBottom w:val="0"/>
              <w:divBdr>
                <w:top w:val="none" w:sz="0" w:space="0" w:color="auto"/>
                <w:left w:val="none" w:sz="0" w:space="0" w:color="auto"/>
                <w:bottom w:val="none" w:sz="0" w:space="0" w:color="auto"/>
                <w:right w:val="none" w:sz="0" w:space="0" w:color="auto"/>
              </w:divBdr>
              <w:divsChild>
                <w:div w:id="1897280855">
                  <w:marLeft w:val="0"/>
                  <w:marRight w:val="0"/>
                  <w:marTop w:val="0"/>
                  <w:marBottom w:val="0"/>
                  <w:divBdr>
                    <w:top w:val="none" w:sz="0" w:space="0" w:color="auto"/>
                    <w:left w:val="none" w:sz="0" w:space="0" w:color="auto"/>
                    <w:bottom w:val="none" w:sz="0" w:space="0" w:color="auto"/>
                    <w:right w:val="none" w:sz="0" w:space="0" w:color="auto"/>
                  </w:divBdr>
                </w:div>
              </w:divsChild>
            </w:div>
            <w:div w:id="1348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10709">
      <w:bodyDiv w:val="1"/>
      <w:marLeft w:val="0"/>
      <w:marRight w:val="0"/>
      <w:marTop w:val="0"/>
      <w:marBottom w:val="0"/>
      <w:divBdr>
        <w:top w:val="none" w:sz="0" w:space="0" w:color="auto"/>
        <w:left w:val="none" w:sz="0" w:space="0" w:color="auto"/>
        <w:bottom w:val="none" w:sz="0" w:space="0" w:color="auto"/>
        <w:right w:val="none" w:sz="0" w:space="0" w:color="auto"/>
      </w:divBdr>
      <w:divsChild>
        <w:div w:id="863131292">
          <w:marLeft w:val="0"/>
          <w:marRight w:val="0"/>
          <w:marTop w:val="0"/>
          <w:marBottom w:val="75"/>
          <w:divBdr>
            <w:top w:val="none" w:sz="0" w:space="0" w:color="auto"/>
            <w:left w:val="none" w:sz="0" w:space="0" w:color="auto"/>
            <w:bottom w:val="none" w:sz="0" w:space="0" w:color="auto"/>
            <w:right w:val="none" w:sz="0" w:space="0" w:color="auto"/>
          </w:divBdr>
        </w:div>
        <w:div w:id="1336685309">
          <w:marLeft w:val="0"/>
          <w:marRight w:val="0"/>
          <w:marTop w:val="0"/>
          <w:marBottom w:val="150"/>
          <w:divBdr>
            <w:top w:val="none" w:sz="0" w:space="0" w:color="auto"/>
            <w:left w:val="none" w:sz="0" w:space="0" w:color="auto"/>
            <w:bottom w:val="none" w:sz="0" w:space="0" w:color="auto"/>
            <w:right w:val="none" w:sz="0" w:space="0" w:color="auto"/>
          </w:divBdr>
          <w:divsChild>
            <w:div w:id="828710984">
              <w:marLeft w:val="0"/>
              <w:marRight w:val="0"/>
              <w:marTop w:val="0"/>
              <w:marBottom w:val="0"/>
              <w:divBdr>
                <w:top w:val="none" w:sz="0" w:space="0" w:color="auto"/>
                <w:left w:val="none" w:sz="0" w:space="0" w:color="auto"/>
                <w:bottom w:val="none" w:sz="0" w:space="0" w:color="auto"/>
                <w:right w:val="none" w:sz="0" w:space="0" w:color="auto"/>
              </w:divBdr>
              <w:divsChild>
                <w:div w:id="869878036">
                  <w:marLeft w:val="0"/>
                  <w:marRight w:val="0"/>
                  <w:marTop w:val="0"/>
                  <w:marBottom w:val="0"/>
                  <w:divBdr>
                    <w:top w:val="none" w:sz="0" w:space="0" w:color="auto"/>
                    <w:left w:val="none" w:sz="0" w:space="0" w:color="auto"/>
                    <w:bottom w:val="none" w:sz="0" w:space="0" w:color="auto"/>
                    <w:right w:val="none" w:sz="0" w:space="0" w:color="auto"/>
                  </w:divBdr>
                </w:div>
              </w:divsChild>
            </w:div>
            <w:div w:id="793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108">
      <w:bodyDiv w:val="1"/>
      <w:marLeft w:val="0"/>
      <w:marRight w:val="0"/>
      <w:marTop w:val="0"/>
      <w:marBottom w:val="0"/>
      <w:divBdr>
        <w:top w:val="none" w:sz="0" w:space="0" w:color="auto"/>
        <w:left w:val="none" w:sz="0" w:space="0" w:color="auto"/>
        <w:bottom w:val="none" w:sz="0" w:space="0" w:color="auto"/>
        <w:right w:val="none" w:sz="0" w:space="0" w:color="auto"/>
      </w:divBdr>
      <w:divsChild>
        <w:div w:id="665478840">
          <w:marLeft w:val="0"/>
          <w:marRight w:val="0"/>
          <w:marTop w:val="0"/>
          <w:marBottom w:val="75"/>
          <w:divBdr>
            <w:top w:val="none" w:sz="0" w:space="0" w:color="auto"/>
            <w:left w:val="none" w:sz="0" w:space="0" w:color="auto"/>
            <w:bottom w:val="none" w:sz="0" w:space="0" w:color="auto"/>
            <w:right w:val="none" w:sz="0" w:space="0" w:color="auto"/>
          </w:divBdr>
        </w:div>
        <w:div w:id="1653287530">
          <w:marLeft w:val="0"/>
          <w:marRight w:val="0"/>
          <w:marTop w:val="0"/>
          <w:marBottom w:val="150"/>
          <w:divBdr>
            <w:top w:val="none" w:sz="0" w:space="0" w:color="auto"/>
            <w:left w:val="none" w:sz="0" w:space="0" w:color="auto"/>
            <w:bottom w:val="none" w:sz="0" w:space="0" w:color="auto"/>
            <w:right w:val="none" w:sz="0" w:space="0" w:color="auto"/>
          </w:divBdr>
          <w:divsChild>
            <w:div w:id="1531411555">
              <w:marLeft w:val="0"/>
              <w:marRight w:val="0"/>
              <w:marTop w:val="0"/>
              <w:marBottom w:val="0"/>
              <w:divBdr>
                <w:top w:val="none" w:sz="0" w:space="0" w:color="auto"/>
                <w:left w:val="none" w:sz="0" w:space="0" w:color="auto"/>
                <w:bottom w:val="none" w:sz="0" w:space="0" w:color="auto"/>
                <w:right w:val="none" w:sz="0" w:space="0" w:color="auto"/>
              </w:divBdr>
              <w:divsChild>
                <w:div w:id="1300719919">
                  <w:marLeft w:val="0"/>
                  <w:marRight w:val="0"/>
                  <w:marTop w:val="0"/>
                  <w:marBottom w:val="0"/>
                  <w:divBdr>
                    <w:top w:val="none" w:sz="0" w:space="0" w:color="auto"/>
                    <w:left w:val="none" w:sz="0" w:space="0" w:color="auto"/>
                    <w:bottom w:val="none" w:sz="0" w:space="0" w:color="auto"/>
                    <w:right w:val="none" w:sz="0" w:space="0" w:color="auto"/>
                  </w:divBdr>
                </w:div>
              </w:divsChild>
            </w:div>
            <w:div w:id="2094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634">
      <w:bodyDiv w:val="1"/>
      <w:marLeft w:val="0"/>
      <w:marRight w:val="0"/>
      <w:marTop w:val="0"/>
      <w:marBottom w:val="0"/>
      <w:divBdr>
        <w:top w:val="none" w:sz="0" w:space="0" w:color="auto"/>
        <w:left w:val="none" w:sz="0" w:space="0" w:color="auto"/>
        <w:bottom w:val="none" w:sz="0" w:space="0" w:color="auto"/>
        <w:right w:val="none" w:sz="0" w:space="0" w:color="auto"/>
      </w:divBdr>
      <w:divsChild>
        <w:div w:id="1764498284">
          <w:marLeft w:val="0"/>
          <w:marRight w:val="0"/>
          <w:marTop w:val="0"/>
          <w:marBottom w:val="0"/>
          <w:divBdr>
            <w:top w:val="none" w:sz="0" w:space="0" w:color="auto"/>
            <w:left w:val="none" w:sz="0" w:space="0" w:color="auto"/>
            <w:bottom w:val="none" w:sz="0" w:space="0" w:color="auto"/>
            <w:right w:val="none" w:sz="0" w:space="0" w:color="auto"/>
          </w:divBdr>
          <w:divsChild>
            <w:div w:id="877010021">
              <w:marLeft w:val="0"/>
              <w:marRight w:val="0"/>
              <w:marTop w:val="0"/>
              <w:marBottom w:val="0"/>
              <w:divBdr>
                <w:top w:val="none" w:sz="0" w:space="0" w:color="auto"/>
                <w:left w:val="none" w:sz="0" w:space="0" w:color="auto"/>
                <w:bottom w:val="none" w:sz="0" w:space="0" w:color="auto"/>
                <w:right w:val="none" w:sz="0" w:space="0" w:color="auto"/>
              </w:divBdr>
              <w:divsChild>
                <w:div w:id="16193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841">
          <w:marLeft w:val="0"/>
          <w:marRight w:val="0"/>
          <w:marTop w:val="0"/>
          <w:marBottom w:val="0"/>
          <w:divBdr>
            <w:top w:val="none" w:sz="0" w:space="0" w:color="auto"/>
            <w:left w:val="none" w:sz="0" w:space="0" w:color="auto"/>
            <w:bottom w:val="none" w:sz="0" w:space="0" w:color="auto"/>
            <w:right w:val="none" w:sz="0" w:space="0" w:color="auto"/>
          </w:divBdr>
          <w:divsChild>
            <w:div w:id="1306008233">
              <w:marLeft w:val="0"/>
              <w:marRight w:val="0"/>
              <w:marTop w:val="0"/>
              <w:marBottom w:val="0"/>
              <w:divBdr>
                <w:top w:val="none" w:sz="0" w:space="0" w:color="auto"/>
                <w:left w:val="none" w:sz="0" w:space="0" w:color="auto"/>
                <w:bottom w:val="none" w:sz="0" w:space="0" w:color="auto"/>
                <w:right w:val="none" w:sz="0" w:space="0" w:color="auto"/>
              </w:divBdr>
              <w:divsChild>
                <w:div w:id="2320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5941">
      <w:bodyDiv w:val="1"/>
      <w:marLeft w:val="0"/>
      <w:marRight w:val="0"/>
      <w:marTop w:val="0"/>
      <w:marBottom w:val="0"/>
      <w:divBdr>
        <w:top w:val="none" w:sz="0" w:space="0" w:color="auto"/>
        <w:left w:val="none" w:sz="0" w:space="0" w:color="auto"/>
        <w:bottom w:val="none" w:sz="0" w:space="0" w:color="auto"/>
        <w:right w:val="none" w:sz="0" w:space="0" w:color="auto"/>
      </w:divBdr>
    </w:div>
    <w:div w:id="829714917">
      <w:bodyDiv w:val="1"/>
      <w:marLeft w:val="0"/>
      <w:marRight w:val="0"/>
      <w:marTop w:val="0"/>
      <w:marBottom w:val="0"/>
      <w:divBdr>
        <w:top w:val="none" w:sz="0" w:space="0" w:color="auto"/>
        <w:left w:val="none" w:sz="0" w:space="0" w:color="auto"/>
        <w:bottom w:val="none" w:sz="0" w:space="0" w:color="auto"/>
        <w:right w:val="none" w:sz="0" w:space="0" w:color="auto"/>
      </w:divBdr>
    </w:div>
    <w:div w:id="879130602">
      <w:bodyDiv w:val="1"/>
      <w:marLeft w:val="0"/>
      <w:marRight w:val="0"/>
      <w:marTop w:val="0"/>
      <w:marBottom w:val="0"/>
      <w:divBdr>
        <w:top w:val="none" w:sz="0" w:space="0" w:color="auto"/>
        <w:left w:val="none" w:sz="0" w:space="0" w:color="auto"/>
        <w:bottom w:val="none" w:sz="0" w:space="0" w:color="auto"/>
        <w:right w:val="none" w:sz="0" w:space="0" w:color="auto"/>
      </w:divBdr>
    </w:div>
    <w:div w:id="880944692">
      <w:bodyDiv w:val="1"/>
      <w:marLeft w:val="0"/>
      <w:marRight w:val="0"/>
      <w:marTop w:val="0"/>
      <w:marBottom w:val="0"/>
      <w:divBdr>
        <w:top w:val="none" w:sz="0" w:space="0" w:color="auto"/>
        <w:left w:val="none" w:sz="0" w:space="0" w:color="auto"/>
        <w:bottom w:val="none" w:sz="0" w:space="0" w:color="auto"/>
        <w:right w:val="none" w:sz="0" w:space="0" w:color="auto"/>
      </w:divBdr>
      <w:divsChild>
        <w:div w:id="1381127399">
          <w:marLeft w:val="0"/>
          <w:marRight w:val="0"/>
          <w:marTop w:val="0"/>
          <w:marBottom w:val="0"/>
          <w:divBdr>
            <w:top w:val="none" w:sz="0" w:space="0" w:color="auto"/>
            <w:left w:val="none" w:sz="0" w:space="0" w:color="auto"/>
            <w:bottom w:val="none" w:sz="0" w:space="0" w:color="auto"/>
            <w:right w:val="none" w:sz="0" w:space="0" w:color="auto"/>
          </w:divBdr>
        </w:div>
      </w:divsChild>
    </w:div>
    <w:div w:id="891501818">
      <w:bodyDiv w:val="1"/>
      <w:marLeft w:val="0"/>
      <w:marRight w:val="0"/>
      <w:marTop w:val="0"/>
      <w:marBottom w:val="0"/>
      <w:divBdr>
        <w:top w:val="none" w:sz="0" w:space="0" w:color="auto"/>
        <w:left w:val="none" w:sz="0" w:space="0" w:color="auto"/>
        <w:bottom w:val="none" w:sz="0" w:space="0" w:color="auto"/>
        <w:right w:val="none" w:sz="0" w:space="0" w:color="auto"/>
      </w:divBdr>
      <w:divsChild>
        <w:div w:id="201409399">
          <w:marLeft w:val="0"/>
          <w:marRight w:val="0"/>
          <w:marTop w:val="0"/>
          <w:marBottom w:val="75"/>
          <w:divBdr>
            <w:top w:val="none" w:sz="0" w:space="0" w:color="auto"/>
            <w:left w:val="none" w:sz="0" w:space="0" w:color="auto"/>
            <w:bottom w:val="none" w:sz="0" w:space="0" w:color="auto"/>
            <w:right w:val="none" w:sz="0" w:space="0" w:color="auto"/>
          </w:divBdr>
        </w:div>
        <w:div w:id="2005819270">
          <w:marLeft w:val="0"/>
          <w:marRight w:val="0"/>
          <w:marTop w:val="0"/>
          <w:marBottom w:val="150"/>
          <w:divBdr>
            <w:top w:val="none" w:sz="0" w:space="0" w:color="auto"/>
            <w:left w:val="none" w:sz="0" w:space="0" w:color="auto"/>
            <w:bottom w:val="none" w:sz="0" w:space="0" w:color="auto"/>
            <w:right w:val="none" w:sz="0" w:space="0" w:color="auto"/>
          </w:divBdr>
          <w:divsChild>
            <w:div w:id="135417030">
              <w:marLeft w:val="0"/>
              <w:marRight w:val="0"/>
              <w:marTop w:val="0"/>
              <w:marBottom w:val="0"/>
              <w:divBdr>
                <w:top w:val="none" w:sz="0" w:space="0" w:color="auto"/>
                <w:left w:val="none" w:sz="0" w:space="0" w:color="auto"/>
                <w:bottom w:val="none" w:sz="0" w:space="0" w:color="auto"/>
                <w:right w:val="none" w:sz="0" w:space="0" w:color="auto"/>
              </w:divBdr>
              <w:divsChild>
                <w:div w:id="1103301476">
                  <w:marLeft w:val="0"/>
                  <w:marRight w:val="0"/>
                  <w:marTop w:val="0"/>
                  <w:marBottom w:val="0"/>
                  <w:divBdr>
                    <w:top w:val="none" w:sz="0" w:space="0" w:color="auto"/>
                    <w:left w:val="none" w:sz="0" w:space="0" w:color="auto"/>
                    <w:bottom w:val="none" w:sz="0" w:space="0" w:color="auto"/>
                    <w:right w:val="none" w:sz="0" w:space="0" w:color="auto"/>
                  </w:divBdr>
                </w:div>
              </w:divsChild>
            </w:div>
            <w:div w:id="16706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1725">
      <w:bodyDiv w:val="1"/>
      <w:marLeft w:val="0"/>
      <w:marRight w:val="0"/>
      <w:marTop w:val="0"/>
      <w:marBottom w:val="0"/>
      <w:divBdr>
        <w:top w:val="none" w:sz="0" w:space="0" w:color="auto"/>
        <w:left w:val="none" w:sz="0" w:space="0" w:color="auto"/>
        <w:bottom w:val="none" w:sz="0" w:space="0" w:color="auto"/>
        <w:right w:val="none" w:sz="0" w:space="0" w:color="auto"/>
      </w:divBdr>
    </w:div>
    <w:div w:id="901016146">
      <w:bodyDiv w:val="1"/>
      <w:marLeft w:val="0"/>
      <w:marRight w:val="0"/>
      <w:marTop w:val="0"/>
      <w:marBottom w:val="0"/>
      <w:divBdr>
        <w:top w:val="none" w:sz="0" w:space="0" w:color="auto"/>
        <w:left w:val="none" w:sz="0" w:space="0" w:color="auto"/>
        <w:bottom w:val="none" w:sz="0" w:space="0" w:color="auto"/>
        <w:right w:val="none" w:sz="0" w:space="0" w:color="auto"/>
      </w:divBdr>
      <w:divsChild>
        <w:div w:id="792213852">
          <w:marLeft w:val="0"/>
          <w:marRight w:val="0"/>
          <w:marTop w:val="0"/>
          <w:marBottom w:val="75"/>
          <w:divBdr>
            <w:top w:val="none" w:sz="0" w:space="0" w:color="auto"/>
            <w:left w:val="none" w:sz="0" w:space="0" w:color="auto"/>
            <w:bottom w:val="none" w:sz="0" w:space="0" w:color="auto"/>
            <w:right w:val="none" w:sz="0" w:space="0" w:color="auto"/>
          </w:divBdr>
        </w:div>
        <w:div w:id="1659771076">
          <w:marLeft w:val="0"/>
          <w:marRight w:val="0"/>
          <w:marTop w:val="0"/>
          <w:marBottom w:val="150"/>
          <w:divBdr>
            <w:top w:val="none" w:sz="0" w:space="0" w:color="auto"/>
            <w:left w:val="none" w:sz="0" w:space="0" w:color="auto"/>
            <w:bottom w:val="none" w:sz="0" w:space="0" w:color="auto"/>
            <w:right w:val="none" w:sz="0" w:space="0" w:color="auto"/>
          </w:divBdr>
          <w:divsChild>
            <w:div w:id="397098692">
              <w:marLeft w:val="0"/>
              <w:marRight w:val="0"/>
              <w:marTop w:val="0"/>
              <w:marBottom w:val="0"/>
              <w:divBdr>
                <w:top w:val="none" w:sz="0" w:space="0" w:color="auto"/>
                <w:left w:val="none" w:sz="0" w:space="0" w:color="auto"/>
                <w:bottom w:val="none" w:sz="0" w:space="0" w:color="auto"/>
                <w:right w:val="none" w:sz="0" w:space="0" w:color="auto"/>
              </w:divBdr>
              <w:divsChild>
                <w:div w:id="148594789">
                  <w:marLeft w:val="0"/>
                  <w:marRight w:val="0"/>
                  <w:marTop w:val="0"/>
                  <w:marBottom w:val="0"/>
                  <w:divBdr>
                    <w:top w:val="none" w:sz="0" w:space="0" w:color="auto"/>
                    <w:left w:val="none" w:sz="0" w:space="0" w:color="auto"/>
                    <w:bottom w:val="none" w:sz="0" w:space="0" w:color="auto"/>
                    <w:right w:val="none" w:sz="0" w:space="0" w:color="auto"/>
                  </w:divBdr>
                </w:div>
              </w:divsChild>
            </w:div>
            <w:div w:id="20450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7096">
      <w:bodyDiv w:val="1"/>
      <w:marLeft w:val="0"/>
      <w:marRight w:val="0"/>
      <w:marTop w:val="0"/>
      <w:marBottom w:val="0"/>
      <w:divBdr>
        <w:top w:val="none" w:sz="0" w:space="0" w:color="auto"/>
        <w:left w:val="none" w:sz="0" w:space="0" w:color="auto"/>
        <w:bottom w:val="none" w:sz="0" w:space="0" w:color="auto"/>
        <w:right w:val="none" w:sz="0" w:space="0" w:color="auto"/>
      </w:divBdr>
      <w:divsChild>
        <w:div w:id="1467744614">
          <w:marLeft w:val="0"/>
          <w:marRight w:val="0"/>
          <w:marTop w:val="0"/>
          <w:marBottom w:val="75"/>
          <w:divBdr>
            <w:top w:val="none" w:sz="0" w:space="0" w:color="auto"/>
            <w:left w:val="none" w:sz="0" w:space="0" w:color="auto"/>
            <w:bottom w:val="none" w:sz="0" w:space="0" w:color="auto"/>
            <w:right w:val="none" w:sz="0" w:space="0" w:color="auto"/>
          </w:divBdr>
        </w:div>
        <w:div w:id="794178912">
          <w:marLeft w:val="0"/>
          <w:marRight w:val="0"/>
          <w:marTop w:val="0"/>
          <w:marBottom w:val="150"/>
          <w:divBdr>
            <w:top w:val="none" w:sz="0" w:space="0" w:color="auto"/>
            <w:left w:val="none" w:sz="0" w:space="0" w:color="auto"/>
            <w:bottom w:val="none" w:sz="0" w:space="0" w:color="auto"/>
            <w:right w:val="none" w:sz="0" w:space="0" w:color="auto"/>
          </w:divBdr>
          <w:divsChild>
            <w:div w:id="205221735">
              <w:marLeft w:val="0"/>
              <w:marRight w:val="0"/>
              <w:marTop w:val="0"/>
              <w:marBottom w:val="0"/>
              <w:divBdr>
                <w:top w:val="none" w:sz="0" w:space="0" w:color="auto"/>
                <w:left w:val="none" w:sz="0" w:space="0" w:color="auto"/>
                <w:bottom w:val="none" w:sz="0" w:space="0" w:color="auto"/>
                <w:right w:val="none" w:sz="0" w:space="0" w:color="auto"/>
              </w:divBdr>
              <w:divsChild>
                <w:div w:id="1083992505">
                  <w:marLeft w:val="0"/>
                  <w:marRight w:val="0"/>
                  <w:marTop w:val="0"/>
                  <w:marBottom w:val="0"/>
                  <w:divBdr>
                    <w:top w:val="none" w:sz="0" w:space="0" w:color="auto"/>
                    <w:left w:val="none" w:sz="0" w:space="0" w:color="auto"/>
                    <w:bottom w:val="none" w:sz="0" w:space="0" w:color="auto"/>
                    <w:right w:val="none" w:sz="0" w:space="0" w:color="auto"/>
                  </w:divBdr>
                </w:div>
              </w:divsChild>
            </w:div>
            <w:div w:id="17917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245">
      <w:bodyDiv w:val="1"/>
      <w:marLeft w:val="0"/>
      <w:marRight w:val="0"/>
      <w:marTop w:val="0"/>
      <w:marBottom w:val="0"/>
      <w:divBdr>
        <w:top w:val="none" w:sz="0" w:space="0" w:color="auto"/>
        <w:left w:val="none" w:sz="0" w:space="0" w:color="auto"/>
        <w:bottom w:val="none" w:sz="0" w:space="0" w:color="auto"/>
        <w:right w:val="none" w:sz="0" w:space="0" w:color="auto"/>
      </w:divBdr>
    </w:div>
    <w:div w:id="976758563">
      <w:bodyDiv w:val="1"/>
      <w:marLeft w:val="0"/>
      <w:marRight w:val="0"/>
      <w:marTop w:val="0"/>
      <w:marBottom w:val="0"/>
      <w:divBdr>
        <w:top w:val="none" w:sz="0" w:space="0" w:color="auto"/>
        <w:left w:val="none" w:sz="0" w:space="0" w:color="auto"/>
        <w:bottom w:val="none" w:sz="0" w:space="0" w:color="auto"/>
        <w:right w:val="none" w:sz="0" w:space="0" w:color="auto"/>
      </w:divBdr>
      <w:divsChild>
        <w:div w:id="1446266182">
          <w:marLeft w:val="0"/>
          <w:marRight w:val="0"/>
          <w:marTop w:val="0"/>
          <w:marBottom w:val="0"/>
          <w:divBdr>
            <w:top w:val="none" w:sz="0" w:space="0" w:color="auto"/>
            <w:left w:val="none" w:sz="0" w:space="0" w:color="auto"/>
            <w:bottom w:val="none" w:sz="0" w:space="0" w:color="auto"/>
            <w:right w:val="none" w:sz="0" w:space="0" w:color="auto"/>
          </w:divBdr>
        </w:div>
      </w:divsChild>
    </w:div>
    <w:div w:id="997615385">
      <w:bodyDiv w:val="1"/>
      <w:marLeft w:val="0"/>
      <w:marRight w:val="0"/>
      <w:marTop w:val="0"/>
      <w:marBottom w:val="0"/>
      <w:divBdr>
        <w:top w:val="none" w:sz="0" w:space="0" w:color="auto"/>
        <w:left w:val="none" w:sz="0" w:space="0" w:color="auto"/>
        <w:bottom w:val="none" w:sz="0" w:space="0" w:color="auto"/>
        <w:right w:val="none" w:sz="0" w:space="0" w:color="auto"/>
      </w:divBdr>
    </w:div>
    <w:div w:id="1042902400">
      <w:bodyDiv w:val="1"/>
      <w:marLeft w:val="0"/>
      <w:marRight w:val="0"/>
      <w:marTop w:val="0"/>
      <w:marBottom w:val="0"/>
      <w:divBdr>
        <w:top w:val="none" w:sz="0" w:space="0" w:color="auto"/>
        <w:left w:val="none" w:sz="0" w:space="0" w:color="auto"/>
        <w:bottom w:val="none" w:sz="0" w:space="0" w:color="auto"/>
        <w:right w:val="none" w:sz="0" w:space="0" w:color="auto"/>
      </w:divBdr>
    </w:div>
    <w:div w:id="1051614181">
      <w:bodyDiv w:val="1"/>
      <w:marLeft w:val="0"/>
      <w:marRight w:val="0"/>
      <w:marTop w:val="0"/>
      <w:marBottom w:val="0"/>
      <w:divBdr>
        <w:top w:val="none" w:sz="0" w:space="0" w:color="auto"/>
        <w:left w:val="none" w:sz="0" w:space="0" w:color="auto"/>
        <w:bottom w:val="none" w:sz="0" w:space="0" w:color="auto"/>
        <w:right w:val="none" w:sz="0" w:space="0" w:color="auto"/>
      </w:divBdr>
      <w:divsChild>
        <w:div w:id="1374229390">
          <w:marLeft w:val="0"/>
          <w:marRight w:val="0"/>
          <w:marTop w:val="0"/>
          <w:marBottom w:val="0"/>
          <w:divBdr>
            <w:top w:val="none" w:sz="0" w:space="0" w:color="auto"/>
            <w:left w:val="none" w:sz="0" w:space="0" w:color="auto"/>
            <w:bottom w:val="none" w:sz="0" w:space="0" w:color="auto"/>
            <w:right w:val="none" w:sz="0" w:space="0" w:color="auto"/>
          </w:divBdr>
        </w:div>
      </w:divsChild>
    </w:div>
    <w:div w:id="1070537979">
      <w:bodyDiv w:val="1"/>
      <w:marLeft w:val="0"/>
      <w:marRight w:val="0"/>
      <w:marTop w:val="0"/>
      <w:marBottom w:val="0"/>
      <w:divBdr>
        <w:top w:val="none" w:sz="0" w:space="0" w:color="auto"/>
        <w:left w:val="none" w:sz="0" w:space="0" w:color="auto"/>
        <w:bottom w:val="none" w:sz="0" w:space="0" w:color="auto"/>
        <w:right w:val="none" w:sz="0" w:space="0" w:color="auto"/>
      </w:divBdr>
    </w:div>
    <w:div w:id="1090660111">
      <w:bodyDiv w:val="1"/>
      <w:marLeft w:val="0"/>
      <w:marRight w:val="0"/>
      <w:marTop w:val="0"/>
      <w:marBottom w:val="0"/>
      <w:divBdr>
        <w:top w:val="none" w:sz="0" w:space="0" w:color="auto"/>
        <w:left w:val="none" w:sz="0" w:space="0" w:color="auto"/>
        <w:bottom w:val="none" w:sz="0" w:space="0" w:color="auto"/>
        <w:right w:val="none" w:sz="0" w:space="0" w:color="auto"/>
      </w:divBdr>
    </w:div>
    <w:div w:id="1107500585">
      <w:bodyDiv w:val="1"/>
      <w:marLeft w:val="0"/>
      <w:marRight w:val="0"/>
      <w:marTop w:val="0"/>
      <w:marBottom w:val="0"/>
      <w:divBdr>
        <w:top w:val="none" w:sz="0" w:space="0" w:color="auto"/>
        <w:left w:val="none" w:sz="0" w:space="0" w:color="auto"/>
        <w:bottom w:val="none" w:sz="0" w:space="0" w:color="auto"/>
        <w:right w:val="none" w:sz="0" w:space="0" w:color="auto"/>
      </w:divBdr>
      <w:divsChild>
        <w:div w:id="306323890">
          <w:marLeft w:val="0"/>
          <w:marRight w:val="0"/>
          <w:marTop w:val="0"/>
          <w:marBottom w:val="0"/>
          <w:divBdr>
            <w:top w:val="none" w:sz="0" w:space="0" w:color="auto"/>
            <w:left w:val="none" w:sz="0" w:space="0" w:color="auto"/>
            <w:bottom w:val="none" w:sz="0" w:space="0" w:color="auto"/>
            <w:right w:val="none" w:sz="0" w:space="0" w:color="auto"/>
          </w:divBdr>
          <w:divsChild>
            <w:div w:id="1359431255">
              <w:marLeft w:val="0"/>
              <w:marRight w:val="0"/>
              <w:marTop w:val="0"/>
              <w:marBottom w:val="0"/>
              <w:divBdr>
                <w:top w:val="none" w:sz="0" w:space="0" w:color="auto"/>
                <w:left w:val="none" w:sz="0" w:space="0" w:color="auto"/>
                <w:bottom w:val="none" w:sz="0" w:space="0" w:color="auto"/>
                <w:right w:val="none" w:sz="0" w:space="0" w:color="auto"/>
              </w:divBdr>
              <w:divsChild>
                <w:div w:id="256060521">
                  <w:marLeft w:val="0"/>
                  <w:marRight w:val="0"/>
                  <w:marTop w:val="0"/>
                  <w:marBottom w:val="0"/>
                  <w:divBdr>
                    <w:top w:val="none" w:sz="0" w:space="0" w:color="auto"/>
                    <w:left w:val="none" w:sz="0" w:space="0" w:color="auto"/>
                    <w:bottom w:val="none" w:sz="0" w:space="0" w:color="auto"/>
                    <w:right w:val="none" w:sz="0" w:space="0" w:color="auto"/>
                  </w:divBdr>
                  <w:divsChild>
                    <w:div w:id="2268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63116">
      <w:bodyDiv w:val="1"/>
      <w:marLeft w:val="0"/>
      <w:marRight w:val="0"/>
      <w:marTop w:val="0"/>
      <w:marBottom w:val="0"/>
      <w:divBdr>
        <w:top w:val="none" w:sz="0" w:space="0" w:color="auto"/>
        <w:left w:val="none" w:sz="0" w:space="0" w:color="auto"/>
        <w:bottom w:val="none" w:sz="0" w:space="0" w:color="auto"/>
        <w:right w:val="none" w:sz="0" w:space="0" w:color="auto"/>
      </w:divBdr>
      <w:divsChild>
        <w:div w:id="334112795">
          <w:marLeft w:val="2100"/>
          <w:marRight w:val="2100"/>
          <w:marTop w:val="1695"/>
          <w:marBottom w:val="384"/>
          <w:divBdr>
            <w:top w:val="none" w:sz="0" w:space="0" w:color="auto"/>
            <w:left w:val="none" w:sz="0" w:space="0" w:color="auto"/>
            <w:bottom w:val="none" w:sz="0" w:space="0" w:color="auto"/>
            <w:right w:val="none" w:sz="0" w:space="0" w:color="auto"/>
          </w:divBdr>
          <w:divsChild>
            <w:div w:id="351536893">
              <w:marLeft w:val="0"/>
              <w:marRight w:val="0"/>
              <w:marTop w:val="150"/>
              <w:marBottom w:val="0"/>
              <w:divBdr>
                <w:top w:val="none" w:sz="0" w:space="0" w:color="auto"/>
                <w:left w:val="none" w:sz="0" w:space="0" w:color="auto"/>
                <w:bottom w:val="none" w:sz="0" w:space="0" w:color="auto"/>
                <w:right w:val="none" w:sz="0" w:space="0" w:color="auto"/>
              </w:divBdr>
              <w:divsChild>
                <w:div w:id="320080307">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385036153">
          <w:marLeft w:val="0"/>
          <w:marRight w:val="0"/>
          <w:marTop w:val="1215"/>
          <w:marBottom w:val="0"/>
          <w:divBdr>
            <w:top w:val="none" w:sz="0" w:space="0" w:color="auto"/>
            <w:left w:val="none" w:sz="0" w:space="0" w:color="auto"/>
            <w:bottom w:val="none" w:sz="0" w:space="0" w:color="auto"/>
            <w:right w:val="none" w:sz="0" w:space="0" w:color="auto"/>
          </w:divBdr>
        </w:div>
      </w:divsChild>
    </w:div>
    <w:div w:id="1149512891">
      <w:bodyDiv w:val="1"/>
      <w:marLeft w:val="0"/>
      <w:marRight w:val="0"/>
      <w:marTop w:val="0"/>
      <w:marBottom w:val="0"/>
      <w:divBdr>
        <w:top w:val="none" w:sz="0" w:space="0" w:color="auto"/>
        <w:left w:val="none" w:sz="0" w:space="0" w:color="auto"/>
        <w:bottom w:val="none" w:sz="0" w:space="0" w:color="auto"/>
        <w:right w:val="none" w:sz="0" w:space="0" w:color="auto"/>
      </w:divBdr>
      <w:divsChild>
        <w:div w:id="1396775506">
          <w:marLeft w:val="0"/>
          <w:marRight w:val="0"/>
          <w:marTop w:val="0"/>
          <w:marBottom w:val="75"/>
          <w:divBdr>
            <w:top w:val="none" w:sz="0" w:space="0" w:color="auto"/>
            <w:left w:val="none" w:sz="0" w:space="0" w:color="auto"/>
            <w:bottom w:val="none" w:sz="0" w:space="0" w:color="auto"/>
            <w:right w:val="none" w:sz="0" w:space="0" w:color="auto"/>
          </w:divBdr>
        </w:div>
        <w:div w:id="1266310636">
          <w:marLeft w:val="0"/>
          <w:marRight w:val="0"/>
          <w:marTop w:val="0"/>
          <w:marBottom w:val="150"/>
          <w:divBdr>
            <w:top w:val="none" w:sz="0" w:space="0" w:color="auto"/>
            <w:left w:val="none" w:sz="0" w:space="0" w:color="auto"/>
            <w:bottom w:val="none" w:sz="0" w:space="0" w:color="auto"/>
            <w:right w:val="none" w:sz="0" w:space="0" w:color="auto"/>
          </w:divBdr>
          <w:divsChild>
            <w:div w:id="1675454627">
              <w:marLeft w:val="0"/>
              <w:marRight w:val="0"/>
              <w:marTop w:val="0"/>
              <w:marBottom w:val="0"/>
              <w:divBdr>
                <w:top w:val="none" w:sz="0" w:space="0" w:color="auto"/>
                <w:left w:val="none" w:sz="0" w:space="0" w:color="auto"/>
                <w:bottom w:val="none" w:sz="0" w:space="0" w:color="auto"/>
                <w:right w:val="none" w:sz="0" w:space="0" w:color="auto"/>
              </w:divBdr>
              <w:divsChild>
                <w:div w:id="1360937607">
                  <w:marLeft w:val="0"/>
                  <w:marRight w:val="0"/>
                  <w:marTop w:val="0"/>
                  <w:marBottom w:val="0"/>
                  <w:divBdr>
                    <w:top w:val="none" w:sz="0" w:space="0" w:color="auto"/>
                    <w:left w:val="none" w:sz="0" w:space="0" w:color="auto"/>
                    <w:bottom w:val="none" w:sz="0" w:space="0" w:color="auto"/>
                    <w:right w:val="none" w:sz="0" w:space="0" w:color="auto"/>
                  </w:divBdr>
                </w:div>
              </w:divsChild>
            </w:div>
            <w:div w:id="17118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606">
      <w:bodyDiv w:val="1"/>
      <w:marLeft w:val="0"/>
      <w:marRight w:val="0"/>
      <w:marTop w:val="0"/>
      <w:marBottom w:val="0"/>
      <w:divBdr>
        <w:top w:val="none" w:sz="0" w:space="0" w:color="auto"/>
        <w:left w:val="none" w:sz="0" w:space="0" w:color="auto"/>
        <w:bottom w:val="none" w:sz="0" w:space="0" w:color="auto"/>
        <w:right w:val="none" w:sz="0" w:space="0" w:color="auto"/>
      </w:divBdr>
      <w:divsChild>
        <w:div w:id="2118525124">
          <w:marLeft w:val="2100"/>
          <w:marRight w:val="2100"/>
          <w:marTop w:val="1695"/>
          <w:marBottom w:val="384"/>
          <w:divBdr>
            <w:top w:val="none" w:sz="0" w:space="0" w:color="auto"/>
            <w:left w:val="none" w:sz="0" w:space="0" w:color="auto"/>
            <w:bottom w:val="none" w:sz="0" w:space="0" w:color="auto"/>
            <w:right w:val="none" w:sz="0" w:space="0" w:color="auto"/>
          </w:divBdr>
          <w:divsChild>
            <w:div w:id="111019258">
              <w:marLeft w:val="0"/>
              <w:marRight w:val="0"/>
              <w:marTop w:val="150"/>
              <w:marBottom w:val="0"/>
              <w:divBdr>
                <w:top w:val="none" w:sz="0" w:space="0" w:color="auto"/>
                <w:left w:val="none" w:sz="0" w:space="0" w:color="auto"/>
                <w:bottom w:val="none" w:sz="0" w:space="0" w:color="auto"/>
                <w:right w:val="none" w:sz="0" w:space="0" w:color="auto"/>
              </w:divBdr>
              <w:divsChild>
                <w:div w:id="1606963369">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483277897">
          <w:marLeft w:val="0"/>
          <w:marRight w:val="0"/>
          <w:marTop w:val="1215"/>
          <w:marBottom w:val="0"/>
          <w:divBdr>
            <w:top w:val="none" w:sz="0" w:space="0" w:color="auto"/>
            <w:left w:val="none" w:sz="0" w:space="0" w:color="auto"/>
            <w:bottom w:val="none" w:sz="0" w:space="0" w:color="auto"/>
            <w:right w:val="none" w:sz="0" w:space="0" w:color="auto"/>
          </w:divBdr>
        </w:div>
      </w:divsChild>
    </w:div>
    <w:div w:id="1217354106">
      <w:bodyDiv w:val="1"/>
      <w:marLeft w:val="0"/>
      <w:marRight w:val="0"/>
      <w:marTop w:val="0"/>
      <w:marBottom w:val="0"/>
      <w:divBdr>
        <w:top w:val="none" w:sz="0" w:space="0" w:color="auto"/>
        <w:left w:val="none" w:sz="0" w:space="0" w:color="auto"/>
        <w:bottom w:val="none" w:sz="0" w:space="0" w:color="auto"/>
        <w:right w:val="none" w:sz="0" w:space="0" w:color="auto"/>
      </w:divBdr>
    </w:div>
    <w:div w:id="1232538458">
      <w:bodyDiv w:val="1"/>
      <w:marLeft w:val="0"/>
      <w:marRight w:val="0"/>
      <w:marTop w:val="0"/>
      <w:marBottom w:val="0"/>
      <w:divBdr>
        <w:top w:val="none" w:sz="0" w:space="0" w:color="auto"/>
        <w:left w:val="none" w:sz="0" w:space="0" w:color="auto"/>
        <w:bottom w:val="none" w:sz="0" w:space="0" w:color="auto"/>
        <w:right w:val="none" w:sz="0" w:space="0" w:color="auto"/>
      </w:divBdr>
    </w:div>
    <w:div w:id="1236545930">
      <w:bodyDiv w:val="1"/>
      <w:marLeft w:val="0"/>
      <w:marRight w:val="0"/>
      <w:marTop w:val="0"/>
      <w:marBottom w:val="0"/>
      <w:divBdr>
        <w:top w:val="none" w:sz="0" w:space="0" w:color="auto"/>
        <w:left w:val="none" w:sz="0" w:space="0" w:color="auto"/>
        <w:bottom w:val="none" w:sz="0" w:space="0" w:color="auto"/>
        <w:right w:val="none" w:sz="0" w:space="0" w:color="auto"/>
      </w:divBdr>
      <w:divsChild>
        <w:div w:id="773407217">
          <w:marLeft w:val="2100"/>
          <w:marRight w:val="2100"/>
          <w:marTop w:val="1695"/>
          <w:marBottom w:val="384"/>
          <w:divBdr>
            <w:top w:val="none" w:sz="0" w:space="0" w:color="auto"/>
            <w:left w:val="none" w:sz="0" w:space="0" w:color="auto"/>
            <w:bottom w:val="none" w:sz="0" w:space="0" w:color="auto"/>
            <w:right w:val="none" w:sz="0" w:space="0" w:color="auto"/>
          </w:divBdr>
          <w:divsChild>
            <w:div w:id="1909724026">
              <w:marLeft w:val="0"/>
              <w:marRight w:val="0"/>
              <w:marTop w:val="150"/>
              <w:marBottom w:val="0"/>
              <w:divBdr>
                <w:top w:val="none" w:sz="0" w:space="0" w:color="auto"/>
                <w:left w:val="none" w:sz="0" w:space="0" w:color="auto"/>
                <w:bottom w:val="none" w:sz="0" w:space="0" w:color="auto"/>
                <w:right w:val="none" w:sz="0" w:space="0" w:color="auto"/>
              </w:divBdr>
              <w:divsChild>
                <w:div w:id="2070570337">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517228068">
          <w:marLeft w:val="0"/>
          <w:marRight w:val="0"/>
          <w:marTop w:val="1215"/>
          <w:marBottom w:val="0"/>
          <w:divBdr>
            <w:top w:val="none" w:sz="0" w:space="0" w:color="auto"/>
            <w:left w:val="none" w:sz="0" w:space="0" w:color="auto"/>
            <w:bottom w:val="none" w:sz="0" w:space="0" w:color="auto"/>
            <w:right w:val="none" w:sz="0" w:space="0" w:color="auto"/>
          </w:divBdr>
        </w:div>
      </w:divsChild>
    </w:div>
    <w:div w:id="1304234179">
      <w:bodyDiv w:val="1"/>
      <w:marLeft w:val="0"/>
      <w:marRight w:val="0"/>
      <w:marTop w:val="0"/>
      <w:marBottom w:val="0"/>
      <w:divBdr>
        <w:top w:val="none" w:sz="0" w:space="0" w:color="auto"/>
        <w:left w:val="none" w:sz="0" w:space="0" w:color="auto"/>
        <w:bottom w:val="none" w:sz="0" w:space="0" w:color="auto"/>
        <w:right w:val="none" w:sz="0" w:space="0" w:color="auto"/>
      </w:divBdr>
      <w:divsChild>
        <w:div w:id="1128160093">
          <w:marLeft w:val="0"/>
          <w:marRight w:val="0"/>
          <w:marTop w:val="0"/>
          <w:marBottom w:val="75"/>
          <w:divBdr>
            <w:top w:val="none" w:sz="0" w:space="0" w:color="auto"/>
            <w:left w:val="none" w:sz="0" w:space="0" w:color="auto"/>
            <w:bottom w:val="none" w:sz="0" w:space="0" w:color="auto"/>
            <w:right w:val="none" w:sz="0" w:space="0" w:color="auto"/>
          </w:divBdr>
        </w:div>
        <w:div w:id="3870313">
          <w:marLeft w:val="0"/>
          <w:marRight w:val="0"/>
          <w:marTop w:val="0"/>
          <w:marBottom w:val="150"/>
          <w:divBdr>
            <w:top w:val="none" w:sz="0" w:space="0" w:color="auto"/>
            <w:left w:val="none" w:sz="0" w:space="0" w:color="auto"/>
            <w:bottom w:val="none" w:sz="0" w:space="0" w:color="auto"/>
            <w:right w:val="none" w:sz="0" w:space="0" w:color="auto"/>
          </w:divBdr>
          <w:divsChild>
            <w:div w:id="129594578">
              <w:marLeft w:val="0"/>
              <w:marRight w:val="0"/>
              <w:marTop w:val="0"/>
              <w:marBottom w:val="0"/>
              <w:divBdr>
                <w:top w:val="none" w:sz="0" w:space="0" w:color="auto"/>
                <w:left w:val="none" w:sz="0" w:space="0" w:color="auto"/>
                <w:bottom w:val="none" w:sz="0" w:space="0" w:color="auto"/>
                <w:right w:val="none" w:sz="0" w:space="0" w:color="auto"/>
              </w:divBdr>
              <w:divsChild>
                <w:div w:id="545260087">
                  <w:marLeft w:val="0"/>
                  <w:marRight w:val="0"/>
                  <w:marTop w:val="0"/>
                  <w:marBottom w:val="0"/>
                  <w:divBdr>
                    <w:top w:val="none" w:sz="0" w:space="0" w:color="auto"/>
                    <w:left w:val="none" w:sz="0" w:space="0" w:color="auto"/>
                    <w:bottom w:val="none" w:sz="0" w:space="0" w:color="auto"/>
                    <w:right w:val="none" w:sz="0" w:space="0" w:color="auto"/>
                  </w:divBdr>
                </w:div>
              </w:divsChild>
            </w:div>
            <w:div w:id="15070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141">
      <w:bodyDiv w:val="1"/>
      <w:marLeft w:val="0"/>
      <w:marRight w:val="0"/>
      <w:marTop w:val="0"/>
      <w:marBottom w:val="0"/>
      <w:divBdr>
        <w:top w:val="none" w:sz="0" w:space="0" w:color="auto"/>
        <w:left w:val="none" w:sz="0" w:space="0" w:color="auto"/>
        <w:bottom w:val="none" w:sz="0" w:space="0" w:color="auto"/>
        <w:right w:val="none" w:sz="0" w:space="0" w:color="auto"/>
      </w:divBdr>
      <w:divsChild>
        <w:div w:id="1689987940">
          <w:marLeft w:val="0"/>
          <w:marRight w:val="0"/>
          <w:marTop w:val="0"/>
          <w:marBottom w:val="75"/>
          <w:divBdr>
            <w:top w:val="none" w:sz="0" w:space="0" w:color="auto"/>
            <w:left w:val="none" w:sz="0" w:space="0" w:color="auto"/>
            <w:bottom w:val="none" w:sz="0" w:space="0" w:color="auto"/>
            <w:right w:val="none" w:sz="0" w:space="0" w:color="auto"/>
          </w:divBdr>
        </w:div>
        <w:div w:id="1067728792">
          <w:marLeft w:val="0"/>
          <w:marRight w:val="0"/>
          <w:marTop w:val="0"/>
          <w:marBottom w:val="150"/>
          <w:divBdr>
            <w:top w:val="none" w:sz="0" w:space="0" w:color="auto"/>
            <w:left w:val="none" w:sz="0" w:space="0" w:color="auto"/>
            <w:bottom w:val="none" w:sz="0" w:space="0" w:color="auto"/>
            <w:right w:val="none" w:sz="0" w:space="0" w:color="auto"/>
          </w:divBdr>
          <w:divsChild>
            <w:div w:id="1121533985">
              <w:marLeft w:val="0"/>
              <w:marRight w:val="0"/>
              <w:marTop w:val="0"/>
              <w:marBottom w:val="0"/>
              <w:divBdr>
                <w:top w:val="none" w:sz="0" w:space="0" w:color="auto"/>
                <w:left w:val="none" w:sz="0" w:space="0" w:color="auto"/>
                <w:bottom w:val="none" w:sz="0" w:space="0" w:color="auto"/>
                <w:right w:val="none" w:sz="0" w:space="0" w:color="auto"/>
              </w:divBdr>
              <w:divsChild>
                <w:div w:id="1095591628">
                  <w:marLeft w:val="0"/>
                  <w:marRight w:val="0"/>
                  <w:marTop w:val="0"/>
                  <w:marBottom w:val="0"/>
                  <w:divBdr>
                    <w:top w:val="none" w:sz="0" w:space="0" w:color="auto"/>
                    <w:left w:val="none" w:sz="0" w:space="0" w:color="auto"/>
                    <w:bottom w:val="none" w:sz="0" w:space="0" w:color="auto"/>
                    <w:right w:val="none" w:sz="0" w:space="0" w:color="auto"/>
                  </w:divBdr>
                </w:div>
              </w:divsChild>
            </w:div>
            <w:div w:id="12978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8033">
      <w:bodyDiv w:val="1"/>
      <w:marLeft w:val="0"/>
      <w:marRight w:val="0"/>
      <w:marTop w:val="0"/>
      <w:marBottom w:val="0"/>
      <w:divBdr>
        <w:top w:val="none" w:sz="0" w:space="0" w:color="auto"/>
        <w:left w:val="none" w:sz="0" w:space="0" w:color="auto"/>
        <w:bottom w:val="none" w:sz="0" w:space="0" w:color="auto"/>
        <w:right w:val="none" w:sz="0" w:space="0" w:color="auto"/>
      </w:divBdr>
      <w:divsChild>
        <w:div w:id="1224413852">
          <w:marLeft w:val="0"/>
          <w:marRight w:val="0"/>
          <w:marTop w:val="0"/>
          <w:marBottom w:val="75"/>
          <w:divBdr>
            <w:top w:val="none" w:sz="0" w:space="0" w:color="auto"/>
            <w:left w:val="none" w:sz="0" w:space="0" w:color="auto"/>
            <w:bottom w:val="none" w:sz="0" w:space="0" w:color="auto"/>
            <w:right w:val="none" w:sz="0" w:space="0" w:color="auto"/>
          </w:divBdr>
        </w:div>
        <w:div w:id="423497838">
          <w:marLeft w:val="0"/>
          <w:marRight w:val="0"/>
          <w:marTop w:val="0"/>
          <w:marBottom w:val="150"/>
          <w:divBdr>
            <w:top w:val="none" w:sz="0" w:space="0" w:color="auto"/>
            <w:left w:val="none" w:sz="0" w:space="0" w:color="auto"/>
            <w:bottom w:val="none" w:sz="0" w:space="0" w:color="auto"/>
            <w:right w:val="none" w:sz="0" w:space="0" w:color="auto"/>
          </w:divBdr>
          <w:divsChild>
            <w:div w:id="1381246679">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6227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1631">
      <w:bodyDiv w:val="1"/>
      <w:marLeft w:val="0"/>
      <w:marRight w:val="0"/>
      <w:marTop w:val="0"/>
      <w:marBottom w:val="0"/>
      <w:divBdr>
        <w:top w:val="none" w:sz="0" w:space="0" w:color="auto"/>
        <w:left w:val="none" w:sz="0" w:space="0" w:color="auto"/>
        <w:bottom w:val="none" w:sz="0" w:space="0" w:color="auto"/>
        <w:right w:val="none" w:sz="0" w:space="0" w:color="auto"/>
      </w:divBdr>
      <w:divsChild>
        <w:div w:id="1215851033">
          <w:marLeft w:val="0"/>
          <w:marRight w:val="0"/>
          <w:marTop w:val="0"/>
          <w:marBottom w:val="75"/>
          <w:divBdr>
            <w:top w:val="none" w:sz="0" w:space="0" w:color="auto"/>
            <w:left w:val="none" w:sz="0" w:space="0" w:color="auto"/>
            <w:bottom w:val="none" w:sz="0" w:space="0" w:color="auto"/>
            <w:right w:val="none" w:sz="0" w:space="0" w:color="auto"/>
          </w:divBdr>
        </w:div>
        <w:div w:id="1381322022">
          <w:marLeft w:val="0"/>
          <w:marRight w:val="0"/>
          <w:marTop w:val="0"/>
          <w:marBottom w:val="150"/>
          <w:divBdr>
            <w:top w:val="none" w:sz="0" w:space="0" w:color="auto"/>
            <w:left w:val="none" w:sz="0" w:space="0" w:color="auto"/>
            <w:bottom w:val="none" w:sz="0" w:space="0" w:color="auto"/>
            <w:right w:val="none" w:sz="0" w:space="0" w:color="auto"/>
          </w:divBdr>
          <w:divsChild>
            <w:div w:id="766116684">
              <w:marLeft w:val="0"/>
              <w:marRight w:val="0"/>
              <w:marTop w:val="0"/>
              <w:marBottom w:val="0"/>
              <w:divBdr>
                <w:top w:val="none" w:sz="0" w:space="0" w:color="auto"/>
                <w:left w:val="none" w:sz="0" w:space="0" w:color="auto"/>
                <w:bottom w:val="none" w:sz="0" w:space="0" w:color="auto"/>
                <w:right w:val="none" w:sz="0" w:space="0" w:color="auto"/>
              </w:divBdr>
              <w:divsChild>
                <w:div w:id="1836990566">
                  <w:marLeft w:val="0"/>
                  <w:marRight w:val="0"/>
                  <w:marTop w:val="0"/>
                  <w:marBottom w:val="0"/>
                  <w:divBdr>
                    <w:top w:val="none" w:sz="0" w:space="0" w:color="auto"/>
                    <w:left w:val="none" w:sz="0" w:space="0" w:color="auto"/>
                    <w:bottom w:val="none" w:sz="0" w:space="0" w:color="auto"/>
                    <w:right w:val="none" w:sz="0" w:space="0" w:color="auto"/>
                  </w:divBdr>
                </w:div>
              </w:divsChild>
            </w:div>
            <w:div w:id="1288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120">
      <w:bodyDiv w:val="1"/>
      <w:marLeft w:val="0"/>
      <w:marRight w:val="0"/>
      <w:marTop w:val="0"/>
      <w:marBottom w:val="0"/>
      <w:divBdr>
        <w:top w:val="none" w:sz="0" w:space="0" w:color="auto"/>
        <w:left w:val="none" w:sz="0" w:space="0" w:color="auto"/>
        <w:bottom w:val="none" w:sz="0" w:space="0" w:color="auto"/>
        <w:right w:val="none" w:sz="0" w:space="0" w:color="auto"/>
      </w:divBdr>
    </w:div>
    <w:div w:id="1492720188">
      <w:bodyDiv w:val="1"/>
      <w:marLeft w:val="0"/>
      <w:marRight w:val="0"/>
      <w:marTop w:val="0"/>
      <w:marBottom w:val="0"/>
      <w:divBdr>
        <w:top w:val="none" w:sz="0" w:space="0" w:color="auto"/>
        <w:left w:val="none" w:sz="0" w:space="0" w:color="auto"/>
        <w:bottom w:val="none" w:sz="0" w:space="0" w:color="auto"/>
        <w:right w:val="none" w:sz="0" w:space="0" w:color="auto"/>
      </w:divBdr>
      <w:divsChild>
        <w:div w:id="841354241">
          <w:marLeft w:val="0"/>
          <w:marRight w:val="0"/>
          <w:marTop w:val="0"/>
          <w:marBottom w:val="75"/>
          <w:divBdr>
            <w:top w:val="none" w:sz="0" w:space="0" w:color="auto"/>
            <w:left w:val="none" w:sz="0" w:space="0" w:color="auto"/>
            <w:bottom w:val="none" w:sz="0" w:space="0" w:color="auto"/>
            <w:right w:val="none" w:sz="0" w:space="0" w:color="auto"/>
          </w:divBdr>
        </w:div>
        <w:div w:id="818766707">
          <w:marLeft w:val="0"/>
          <w:marRight w:val="0"/>
          <w:marTop w:val="0"/>
          <w:marBottom w:val="150"/>
          <w:divBdr>
            <w:top w:val="none" w:sz="0" w:space="0" w:color="auto"/>
            <w:left w:val="none" w:sz="0" w:space="0" w:color="auto"/>
            <w:bottom w:val="none" w:sz="0" w:space="0" w:color="auto"/>
            <w:right w:val="none" w:sz="0" w:space="0" w:color="auto"/>
          </w:divBdr>
          <w:divsChild>
            <w:div w:id="537204710">
              <w:marLeft w:val="0"/>
              <w:marRight w:val="0"/>
              <w:marTop w:val="0"/>
              <w:marBottom w:val="0"/>
              <w:divBdr>
                <w:top w:val="none" w:sz="0" w:space="0" w:color="auto"/>
                <w:left w:val="none" w:sz="0" w:space="0" w:color="auto"/>
                <w:bottom w:val="none" w:sz="0" w:space="0" w:color="auto"/>
                <w:right w:val="none" w:sz="0" w:space="0" w:color="auto"/>
              </w:divBdr>
              <w:divsChild>
                <w:div w:id="28067355">
                  <w:marLeft w:val="0"/>
                  <w:marRight w:val="0"/>
                  <w:marTop w:val="0"/>
                  <w:marBottom w:val="0"/>
                  <w:divBdr>
                    <w:top w:val="none" w:sz="0" w:space="0" w:color="auto"/>
                    <w:left w:val="none" w:sz="0" w:space="0" w:color="auto"/>
                    <w:bottom w:val="none" w:sz="0" w:space="0" w:color="auto"/>
                    <w:right w:val="none" w:sz="0" w:space="0" w:color="auto"/>
                  </w:divBdr>
                </w:div>
              </w:divsChild>
            </w:div>
            <w:div w:id="18246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0773">
      <w:bodyDiv w:val="1"/>
      <w:marLeft w:val="0"/>
      <w:marRight w:val="0"/>
      <w:marTop w:val="0"/>
      <w:marBottom w:val="0"/>
      <w:divBdr>
        <w:top w:val="none" w:sz="0" w:space="0" w:color="auto"/>
        <w:left w:val="none" w:sz="0" w:space="0" w:color="auto"/>
        <w:bottom w:val="none" w:sz="0" w:space="0" w:color="auto"/>
        <w:right w:val="none" w:sz="0" w:space="0" w:color="auto"/>
      </w:divBdr>
      <w:divsChild>
        <w:div w:id="171143830">
          <w:marLeft w:val="0"/>
          <w:marRight w:val="0"/>
          <w:marTop w:val="0"/>
          <w:marBottom w:val="75"/>
          <w:divBdr>
            <w:top w:val="none" w:sz="0" w:space="0" w:color="auto"/>
            <w:left w:val="none" w:sz="0" w:space="0" w:color="auto"/>
            <w:bottom w:val="none" w:sz="0" w:space="0" w:color="auto"/>
            <w:right w:val="none" w:sz="0" w:space="0" w:color="auto"/>
          </w:divBdr>
        </w:div>
        <w:div w:id="1050836403">
          <w:marLeft w:val="0"/>
          <w:marRight w:val="0"/>
          <w:marTop w:val="0"/>
          <w:marBottom w:val="150"/>
          <w:divBdr>
            <w:top w:val="none" w:sz="0" w:space="0" w:color="auto"/>
            <w:left w:val="none" w:sz="0" w:space="0" w:color="auto"/>
            <w:bottom w:val="none" w:sz="0" w:space="0" w:color="auto"/>
            <w:right w:val="none" w:sz="0" w:space="0" w:color="auto"/>
          </w:divBdr>
          <w:divsChild>
            <w:div w:id="778069577">
              <w:marLeft w:val="0"/>
              <w:marRight w:val="0"/>
              <w:marTop w:val="0"/>
              <w:marBottom w:val="0"/>
              <w:divBdr>
                <w:top w:val="none" w:sz="0" w:space="0" w:color="auto"/>
                <w:left w:val="none" w:sz="0" w:space="0" w:color="auto"/>
                <w:bottom w:val="none" w:sz="0" w:space="0" w:color="auto"/>
                <w:right w:val="none" w:sz="0" w:space="0" w:color="auto"/>
              </w:divBdr>
              <w:divsChild>
                <w:div w:id="107166138">
                  <w:marLeft w:val="0"/>
                  <w:marRight w:val="0"/>
                  <w:marTop w:val="0"/>
                  <w:marBottom w:val="0"/>
                  <w:divBdr>
                    <w:top w:val="none" w:sz="0" w:space="0" w:color="auto"/>
                    <w:left w:val="none" w:sz="0" w:space="0" w:color="auto"/>
                    <w:bottom w:val="none" w:sz="0" w:space="0" w:color="auto"/>
                    <w:right w:val="none" w:sz="0" w:space="0" w:color="auto"/>
                  </w:divBdr>
                </w:div>
              </w:divsChild>
            </w:div>
            <w:div w:id="792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3924">
      <w:bodyDiv w:val="1"/>
      <w:marLeft w:val="0"/>
      <w:marRight w:val="0"/>
      <w:marTop w:val="0"/>
      <w:marBottom w:val="0"/>
      <w:divBdr>
        <w:top w:val="none" w:sz="0" w:space="0" w:color="auto"/>
        <w:left w:val="none" w:sz="0" w:space="0" w:color="auto"/>
        <w:bottom w:val="none" w:sz="0" w:space="0" w:color="auto"/>
        <w:right w:val="none" w:sz="0" w:space="0" w:color="auto"/>
      </w:divBdr>
    </w:div>
    <w:div w:id="1524323713">
      <w:bodyDiv w:val="1"/>
      <w:marLeft w:val="0"/>
      <w:marRight w:val="0"/>
      <w:marTop w:val="0"/>
      <w:marBottom w:val="0"/>
      <w:divBdr>
        <w:top w:val="none" w:sz="0" w:space="0" w:color="auto"/>
        <w:left w:val="none" w:sz="0" w:space="0" w:color="auto"/>
        <w:bottom w:val="none" w:sz="0" w:space="0" w:color="auto"/>
        <w:right w:val="none" w:sz="0" w:space="0" w:color="auto"/>
      </w:divBdr>
      <w:divsChild>
        <w:div w:id="205528575">
          <w:marLeft w:val="0"/>
          <w:marRight w:val="0"/>
          <w:marTop w:val="0"/>
          <w:marBottom w:val="0"/>
          <w:divBdr>
            <w:top w:val="none" w:sz="0" w:space="0" w:color="auto"/>
            <w:left w:val="none" w:sz="0" w:space="0" w:color="auto"/>
            <w:bottom w:val="none" w:sz="0" w:space="0" w:color="auto"/>
            <w:right w:val="none" w:sz="0" w:space="0" w:color="auto"/>
          </w:divBdr>
        </w:div>
      </w:divsChild>
    </w:div>
    <w:div w:id="1528835169">
      <w:bodyDiv w:val="1"/>
      <w:marLeft w:val="0"/>
      <w:marRight w:val="0"/>
      <w:marTop w:val="0"/>
      <w:marBottom w:val="0"/>
      <w:divBdr>
        <w:top w:val="none" w:sz="0" w:space="0" w:color="auto"/>
        <w:left w:val="none" w:sz="0" w:space="0" w:color="auto"/>
        <w:bottom w:val="none" w:sz="0" w:space="0" w:color="auto"/>
        <w:right w:val="none" w:sz="0" w:space="0" w:color="auto"/>
      </w:divBdr>
      <w:divsChild>
        <w:div w:id="859667002">
          <w:marLeft w:val="0"/>
          <w:marRight w:val="0"/>
          <w:marTop w:val="0"/>
          <w:marBottom w:val="75"/>
          <w:divBdr>
            <w:top w:val="none" w:sz="0" w:space="0" w:color="auto"/>
            <w:left w:val="none" w:sz="0" w:space="0" w:color="auto"/>
            <w:bottom w:val="none" w:sz="0" w:space="0" w:color="auto"/>
            <w:right w:val="none" w:sz="0" w:space="0" w:color="auto"/>
          </w:divBdr>
        </w:div>
        <w:div w:id="767385516">
          <w:marLeft w:val="0"/>
          <w:marRight w:val="0"/>
          <w:marTop w:val="0"/>
          <w:marBottom w:val="150"/>
          <w:divBdr>
            <w:top w:val="none" w:sz="0" w:space="0" w:color="auto"/>
            <w:left w:val="none" w:sz="0" w:space="0" w:color="auto"/>
            <w:bottom w:val="none" w:sz="0" w:space="0" w:color="auto"/>
            <w:right w:val="none" w:sz="0" w:space="0" w:color="auto"/>
          </w:divBdr>
          <w:divsChild>
            <w:div w:id="747385669">
              <w:marLeft w:val="0"/>
              <w:marRight w:val="0"/>
              <w:marTop w:val="0"/>
              <w:marBottom w:val="0"/>
              <w:divBdr>
                <w:top w:val="none" w:sz="0" w:space="0" w:color="auto"/>
                <w:left w:val="none" w:sz="0" w:space="0" w:color="auto"/>
                <w:bottom w:val="none" w:sz="0" w:space="0" w:color="auto"/>
                <w:right w:val="none" w:sz="0" w:space="0" w:color="auto"/>
              </w:divBdr>
              <w:divsChild>
                <w:div w:id="487676098">
                  <w:marLeft w:val="0"/>
                  <w:marRight w:val="0"/>
                  <w:marTop w:val="0"/>
                  <w:marBottom w:val="0"/>
                  <w:divBdr>
                    <w:top w:val="none" w:sz="0" w:space="0" w:color="auto"/>
                    <w:left w:val="none" w:sz="0" w:space="0" w:color="auto"/>
                    <w:bottom w:val="none" w:sz="0" w:space="0" w:color="auto"/>
                    <w:right w:val="none" w:sz="0" w:space="0" w:color="auto"/>
                  </w:divBdr>
                </w:div>
              </w:divsChild>
            </w:div>
            <w:div w:id="17896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0987">
      <w:bodyDiv w:val="1"/>
      <w:marLeft w:val="0"/>
      <w:marRight w:val="0"/>
      <w:marTop w:val="0"/>
      <w:marBottom w:val="0"/>
      <w:divBdr>
        <w:top w:val="none" w:sz="0" w:space="0" w:color="auto"/>
        <w:left w:val="none" w:sz="0" w:space="0" w:color="auto"/>
        <w:bottom w:val="none" w:sz="0" w:space="0" w:color="auto"/>
        <w:right w:val="none" w:sz="0" w:space="0" w:color="auto"/>
      </w:divBdr>
    </w:div>
    <w:div w:id="1545294314">
      <w:bodyDiv w:val="1"/>
      <w:marLeft w:val="0"/>
      <w:marRight w:val="0"/>
      <w:marTop w:val="0"/>
      <w:marBottom w:val="0"/>
      <w:divBdr>
        <w:top w:val="none" w:sz="0" w:space="0" w:color="auto"/>
        <w:left w:val="none" w:sz="0" w:space="0" w:color="auto"/>
        <w:bottom w:val="none" w:sz="0" w:space="0" w:color="auto"/>
        <w:right w:val="none" w:sz="0" w:space="0" w:color="auto"/>
      </w:divBdr>
    </w:div>
    <w:div w:id="1559634891">
      <w:bodyDiv w:val="1"/>
      <w:marLeft w:val="0"/>
      <w:marRight w:val="0"/>
      <w:marTop w:val="0"/>
      <w:marBottom w:val="0"/>
      <w:divBdr>
        <w:top w:val="none" w:sz="0" w:space="0" w:color="auto"/>
        <w:left w:val="none" w:sz="0" w:space="0" w:color="auto"/>
        <w:bottom w:val="none" w:sz="0" w:space="0" w:color="auto"/>
        <w:right w:val="none" w:sz="0" w:space="0" w:color="auto"/>
      </w:divBdr>
      <w:divsChild>
        <w:div w:id="1929999661">
          <w:marLeft w:val="0"/>
          <w:marRight w:val="0"/>
          <w:marTop w:val="0"/>
          <w:marBottom w:val="75"/>
          <w:divBdr>
            <w:top w:val="none" w:sz="0" w:space="0" w:color="auto"/>
            <w:left w:val="none" w:sz="0" w:space="0" w:color="auto"/>
            <w:bottom w:val="none" w:sz="0" w:space="0" w:color="auto"/>
            <w:right w:val="none" w:sz="0" w:space="0" w:color="auto"/>
          </w:divBdr>
        </w:div>
        <w:div w:id="424352429">
          <w:marLeft w:val="0"/>
          <w:marRight w:val="0"/>
          <w:marTop w:val="0"/>
          <w:marBottom w:val="150"/>
          <w:divBdr>
            <w:top w:val="none" w:sz="0" w:space="0" w:color="auto"/>
            <w:left w:val="none" w:sz="0" w:space="0" w:color="auto"/>
            <w:bottom w:val="none" w:sz="0" w:space="0" w:color="auto"/>
            <w:right w:val="none" w:sz="0" w:space="0" w:color="auto"/>
          </w:divBdr>
          <w:divsChild>
            <w:div w:id="2073383618">
              <w:marLeft w:val="0"/>
              <w:marRight w:val="0"/>
              <w:marTop w:val="0"/>
              <w:marBottom w:val="0"/>
              <w:divBdr>
                <w:top w:val="none" w:sz="0" w:space="0" w:color="auto"/>
                <w:left w:val="none" w:sz="0" w:space="0" w:color="auto"/>
                <w:bottom w:val="none" w:sz="0" w:space="0" w:color="auto"/>
                <w:right w:val="none" w:sz="0" w:space="0" w:color="auto"/>
              </w:divBdr>
              <w:divsChild>
                <w:div w:id="1917400741">
                  <w:marLeft w:val="0"/>
                  <w:marRight w:val="0"/>
                  <w:marTop w:val="0"/>
                  <w:marBottom w:val="0"/>
                  <w:divBdr>
                    <w:top w:val="none" w:sz="0" w:space="0" w:color="auto"/>
                    <w:left w:val="none" w:sz="0" w:space="0" w:color="auto"/>
                    <w:bottom w:val="none" w:sz="0" w:space="0" w:color="auto"/>
                    <w:right w:val="none" w:sz="0" w:space="0" w:color="auto"/>
                  </w:divBdr>
                </w:div>
              </w:divsChild>
            </w:div>
            <w:div w:id="18660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635">
      <w:bodyDiv w:val="1"/>
      <w:marLeft w:val="0"/>
      <w:marRight w:val="0"/>
      <w:marTop w:val="0"/>
      <w:marBottom w:val="0"/>
      <w:divBdr>
        <w:top w:val="none" w:sz="0" w:space="0" w:color="auto"/>
        <w:left w:val="none" w:sz="0" w:space="0" w:color="auto"/>
        <w:bottom w:val="none" w:sz="0" w:space="0" w:color="auto"/>
        <w:right w:val="none" w:sz="0" w:space="0" w:color="auto"/>
      </w:divBdr>
      <w:divsChild>
        <w:div w:id="1277100193">
          <w:marLeft w:val="0"/>
          <w:marRight w:val="0"/>
          <w:marTop w:val="0"/>
          <w:marBottom w:val="75"/>
          <w:divBdr>
            <w:top w:val="none" w:sz="0" w:space="0" w:color="auto"/>
            <w:left w:val="none" w:sz="0" w:space="0" w:color="auto"/>
            <w:bottom w:val="none" w:sz="0" w:space="0" w:color="auto"/>
            <w:right w:val="none" w:sz="0" w:space="0" w:color="auto"/>
          </w:divBdr>
        </w:div>
        <w:div w:id="379206672">
          <w:marLeft w:val="0"/>
          <w:marRight w:val="0"/>
          <w:marTop w:val="0"/>
          <w:marBottom w:val="150"/>
          <w:divBdr>
            <w:top w:val="none" w:sz="0" w:space="0" w:color="auto"/>
            <w:left w:val="none" w:sz="0" w:space="0" w:color="auto"/>
            <w:bottom w:val="none" w:sz="0" w:space="0" w:color="auto"/>
            <w:right w:val="none" w:sz="0" w:space="0" w:color="auto"/>
          </w:divBdr>
          <w:divsChild>
            <w:div w:id="882445379">
              <w:marLeft w:val="0"/>
              <w:marRight w:val="0"/>
              <w:marTop w:val="0"/>
              <w:marBottom w:val="0"/>
              <w:divBdr>
                <w:top w:val="none" w:sz="0" w:space="0" w:color="auto"/>
                <w:left w:val="none" w:sz="0" w:space="0" w:color="auto"/>
                <w:bottom w:val="none" w:sz="0" w:space="0" w:color="auto"/>
                <w:right w:val="none" w:sz="0" w:space="0" w:color="auto"/>
              </w:divBdr>
              <w:divsChild>
                <w:div w:id="879825829">
                  <w:marLeft w:val="0"/>
                  <w:marRight w:val="0"/>
                  <w:marTop w:val="0"/>
                  <w:marBottom w:val="0"/>
                  <w:divBdr>
                    <w:top w:val="none" w:sz="0" w:space="0" w:color="auto"/>
                    <w:left w:val="none" w:sz="0" w:space="0" w:color="auto"/>
                    <w:bottom w:val="none" w:sz="0" w:space="0" w:color="auto"/>
                    <w:right w:val="none" w:sz="0" w:space="0" w:color="auto"/>
                  </w:divBdr>
                </w:div>
              </w:divsChild>
            </w:div>
            <w:div w:id="17276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5212">
      <w:bodyDiv w:val="1"/>
      <w:marLeft w:val="0"/>
      <w:marRight w:val="0"/>
      <w:marTop w:val="0"/>
      <w:marBottom w:val="0"/>
      <w:divBdr>
        <w:top w:val="none" w:sz="0" w:space="0" w:color="auto"/>
        <w:left w:val="none" w:sz="0" w:space="0" w:color="auto"/>
        <w:bottom w:val="none" w:sz="0" w:space="0" w:color="auto"/>
        <w:right w:val="none" w:sz="0" w:space="0" w:color="auto"/>
      </w:divBdr>
    </w:div>
    <w:div w:id="1596132240">
      <w:bodyDiv w:val="1"/>
      <w:marLeft w:val="0"/>
      <w:marRight w:val="0"/>
      <w:marTop w:val="0"/>
      <w:marBottom w:val="0"/>
      <w:divBdr>
        <w:top w:val="none" w:sz="0" w:space="0" w:color="auto"/>
        <w:left w:val="none" w:sz="0" w:space="0" w:color="auto"/>
        <w:bottom w:val="none" w:sz="0" w:space="0" w:color="auto"/>
        <w:right w:val="none" w:sz="0" w:space="0" w:color="auto"/>
      </w:divBdr>
      <w:divsChild>
        <w:div w:id="1079981108">
          <w:marLeft w:val="2100"/>
          <w:marRight w:val="2100"/>
          <w:marTop w:val="1695"/>
          <w:marBottom w:val="384"/>
          <w:divBdr>
            <w:top w:val="none" w:sz="0" w:space="0" w:color="auto"/>
            <w:left w:val="none" w:sz="0" w:space="0" w:color="auto"/>
            <w:bottom w:val="none" w:sz="0" w:space="0" w:color="auto"/>
            <w:right w:val="none" w:sz="0" w:space="0" w:color="auto"/>
          </w:divBdr>
          <w:divsChild>
            <w:div w:id="1280989228">
              <w:marLeft w:val="0"/>
              <w:marRight w:val="0"/>
              <w:marTop w:val="150"/>
              <w:marBottom w:val="0"/>
              <w:divBdr>
                <w:top w:val="none" w:sz="0" w:space="0" w:color="auto"/>
                <w:left w:val="none" w:sz="0" w:space="0" w:color="auto"/>
                <w:bottom w:val="none" w:sz="0" w:space="0" w:color="auto"/>
                <w:right w:val="none" w:sz="0" w:space="0" w:color="auto"/>
              </w:divBdr>
              <w:divsChild>
                <w:div w:id="968440618">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959189756">
          <w:marLeft w:val="0"/>
          <w:marRight w:val="0"/>
          <w:marTop w:val="1215"/>
          <w:marBottom w:val="0"/>
          <w:divBdr>
            <w:top w:val="none" w:sz="0" w:space="0" w:color="auto"/>
            <w:left w:val="none" w:sz="0" w:space="0" w:color="auto"/>
            <w:bottom w:val="none" w:sz="0" w:space="0" w:color="auto"/>
            <w:right w:val="none" w:sz="0" w:space="0" w:color="auto"/>
          </w:divBdr>
        </w:div>
      </w:divsChild>
    </w:div>
    <w:div w:id="1623461559">
      <w:bodyDiv w:val="1"/>
      <w:marLeft w:val="0"/>
      <w:marRight w:val="0"/>
      <w:marTop w:val="0"/>
      <w:marBottom w:val="0"/>
      <w:divBdr>
        <w:top w:val="none" w:sz="0" w:space="0" w:color="auto"/>
        <w:left w:val="none" w:sz="0" w:space="0" w:color="auto"/>
        <w:bottom w:val="none" w:sz="0" w:space="0" w:color="auto"/>
        <w:right w:val="none" w:sz="0" w:space="0" w:color="auto"/>
      </w:divBdr>
    </w:div>
    <w:div w:id="1659534686">
      <w:bodyDiv w:val="1"/>
      <w:marLeft w:val="0"/>
      <w:marRight w:val="0"/>
      <w:marTop w:val="0"/>
      <w:marBottom w:val="0"/>
      <w:divBdr>
        <w:top w:val="none" w:sz="0" w:space="0" w:color="auto"/>
        <w:left w:val="none" w:sz="0" w:space="0" w:color="auto"/>
        <w:bottom w:val="none" w:sz="0" w:space="0" w:color="auto"/>
        <w:right w:val="none" w:sz="0" w:space="0" w:color="auto"/>
      </w:divBdr>
      <w:divsChild>
        <w:div w:id="1479571389">
          <w:marLeft w:val="0"/>
          <w:marRight w:val="0"/>
          <w:marTop w:val="0"/>
          <w:marBottom w:val="75"/>
          <w:divBdr>
            <w:top w:val="none" w:sz="0" w:space="0" w:color="auto"/>
            <w:left w:val="none" w:sz="0" w:space="0" w:color="auto"/>
            <w:bottom w:val="none" w:sz="0" w:space="0" w:color="auto"/>
            <w:right w:val="none" w:sz="0" w:space="0" w:color="auto"/>
          </w:divBdr>
        </w:div>
        <w:div w:id="1708598944">
          <w:marLeft w:val="0"/>
          <w:marRight w:val="0"/>
          <w:marTop w:val="0"/>
          <w:marBottom w:val="150"/>
          <w:divBdr>
            <w:top w:val="none" w:sz="0" w:space="0" w:color="auto"/>
            <w:left w:val="none" w:sz="0" w:space="0" w:color="auto"/>
            <w:bottom w:val="none" w:sz="0" w:space="0" w:color="auto"/>
            <w:right w:val="none" w:sz="0" w:space="0" w:color="auto"/>
          </w:divBdr>
          <w:divsChild>
            <w:div w:id="1830904522">
              <w:marLeft w:val="0"/>
              <w:marRight w:val="0"/>
              <w:marTop w:val="0"/>
              <w:marBottom w:val="0"/>
              <w:divBdr>
                <w:top w:val="none" w:sz="0" w:space="0" w:color="auto"/>
                <w:left w:val="none" w:sz="0" w:space="0" w:color="auto"/>
                <w:bottom w:val="none" w:sz="0" w:space="0" w:color="auto"/>
                <w:right w:val="none" w:sz="0" w:space="0" w:color="auto"/>
              </w:divBdr>
              <w:divsChild>
                <w:div w:id="1277906846">
                  <w:marLeft w:val="0"/>
                  <w:marRight w:val="0"/>
                  <w:marTop w:val="0"/>
                  <w:marBottom w:val="0"/>
                  <w:divBdr>
                    <w:top w:val="none" w:sz="0" w:space="0" w:color="auto"/>
                    <w:left w:val="none" w:sz="0" w:space="0" w:color="auto"/>
                    <w:bottom w:val="none" w:sz="0" w:space="0" w:color="auto"/>
                    <w:right w:val="none" w:sz="0" w:space="0" w:color="auto"/>
                  </w:divBdr>
                </w:div>
              </w:divsChild>
            </w:div>
            <w:div w:id="2306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3788">
      <w:bodyDiv w:val="1"/>
      <w:marLeft w:val="0"/>
      <w:marRight w:val="0"/>
      <w:marTop w:val="0"/>
      <w:marBottom w:val="0"/>
      <w:divBdr>
        <w:top w:val="none" w:sz="0" w:space="0" w:color="auto"/>
        <w:left w:val="none" w:sz="0" w:space="0" w:color="auto"/>
        <w:bottom w:val="none" w:sz="0" w:space="0" w:color="auto"/>
        <w:right w:val="none" w:sz="0" w:space="0" w:color="auto"/>
      </w:divBdr>
      <w:divsChild>
        <w:div w:id="574047200">
          <w:marLeft w:val="0"/>
          <w:marRight w:val="0"/>
          <w:marTop w:val="0"/>
          <w:marBottom w:val="75"/>
          <w:divBdr>
            <w:top w:val="none" w:sz="0" w:space="0" w:color="auto"/>
            <w:left w:val="none" w:sz="0" w:space="0" w:color="auto"/>
            <w:bottom w:val="none" w:sz="0" w:space="0" w:color="auto"/>
            <w:right w:val="none" w:sz="0" w:space="0" w:color="auto"/>
          </w:divBdr>
        </w:div>
        <w:div w:id="733898054">
          <w:marLeft w:val="0"/>
          <w:marRight w:val="0"/>
          <w:marTop w:val="0"/>
          <w:marBottom w:val="150"/>
          <w:divBdr>
            <w:top w:val="none" w:sz="0" w:space="0" w:color="auto"/>
            <w:left w:val="none" w:sz="0" w:space="0" w:color="auto"/>
            <w:bottom w:val="none" w:sz="0" w:space="0" w:color="auto"/>
            <w:right w:val="none" w:sz="0" w:space="0" w:color="auto"/>
          </w:divBdr>
          <w:divsChild>
            <w:div w:id="1270888079">
              <w:marLeft w:val="0"/>
              <w:marRight w:val="0"/>
              <w:marTop w:val="0"/>
              <w:marBottom w:val="0"/>
              <w:divBdr>
                <w:top w:val="none" w:sz="0" w:space="0" w:color="auto"/>
                <w:left w:val="none" w:sz="0" w:space="0" w:color="auto"/>
                <w:bottom w:val="none" w:sz="0" w:space="0" w:color="auto"/>
                <w:right w:val="none" w:sz="0" w:space="0" w:color="auto"/>
              </w:divBdr>
              <w:divsChild>
                <w:div w:id="1963026825">
                  <w:marLeft w:val="0"/>
                  <w:marRight w:val="0"/>
                  <w:marTop w:val="0"/>
                  <w:marBottom w:val="0"/>
                  <w:divBdr>
                    <w:top w:val="none" w:sz="0" w:space="0" w:color="auto"/>
                    <w:left w:val="none" w:sz="0" w:space="0" w:color="auto"/>
                    <w:bottom w:val="none" w:sz="0" w:space="0" w:color="auto"/>
                    <w:right w:val="none" w:sz="0" w:space="0" w:color="auto"/>
                  </w:divBdr>
                </w:div>
              </w:divsChild>
            </w:div>
            <w:div w:id="4855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697">
      <w:bodyDiv w:val="1"/>
      <w:marLeft w:val="0"/>
      <w:marRight w:val="0"/>
      <w:marTop w:val="0"/>
      <w:marBottom w:val="0"/>
      <w:divBdr>
        <w:top w:val="none" w:sz="0" w:space="0" w:color="auto"/>
        <w:left w:val="none" w:sz="0" w:space="0" w:color="auto"/>
        <w:bottom w:val="none" w:sz="0" w:space="0" w:color="auto"/>
        <w:right w:val="none" w:sz="0" w:space="0" w:color="auto"/>
      </w:divBdr>
    </w:div>
    <w:div w:id="1822040119">
      <w:bodyDiv w:val="1"/>
      <w:marLeft w:val="0"/>
      <w:marRight w:val="0"/>
      <w:marTop w:val="0"/>
      <w:marBottom w:val="0"/>
      <w:divBdr>
        <w:top w:val="none" w:sz="0" w:space="0" w:color="auto"/>
        <w:left w:val="none" w:sz="0" w:space="0" w:color="auto"/>
        <w:bottom w:val="none" w:sz="0" w:space="0" w:color="auto"/>
        <w:right w:val="none" w:sz="0" w:space="0" w:color="auto"/>
      </w:divBdr>
      <w:divsChild>
        <w:div w:id="978455692">
          <w:marLeft w:val="0"/>
          <w:marRight w:val="0"/>
          <w:marTop w:val="0"/>
          <w:marBottom w:val="75"/>
          <w:divBdr>
            <w:top w:val="none" w:sz="0" w:space="0" w:color="auto"/>
            <w:left w:val="none" w:sz="0" w:space="0" w:color="auto"/>
            <w:bottom w:val="none" w:sz="0" w:space="0" w:color="auto"/>
            <w:right w:val="none" w:sz="0" w:space="0" w:color="auto"/>
          </w:divBdr>
        </w:div>
        <w:div w:id="2031488577">
          <w:marLeft w:val="0"/>
          <w:marRight w:val="0"/>
          <w:marTop w:val="0"/>
          <w:marBottom w:val="150"/>
          <w:divBdr>
            <w:top w:val="none" w:sz="0" w:space="0" w:color="auto"/>
            <w:left w:val="none" w:sz="0" w:space="0" w:color="auto"/>
            <w:bottom w:val="none" w:sz="0" w:space="0" w:color="auto"/>
            <w:right w:val="none" w:sz="0" w:space="0" w:color="auto"/>
          </w:divBdr>
          <w:divsChild>
            <w:div w:id="1491143304">
              <w:marLeft w:val="0"/>
              <w:marRight w:val="0"/>
              <w:marTop w:val="0"/>
              <w:marBottom w:val="0"/>
              <w:divBdr>
                <w:top w:val="none" w:sz="0" w:space="0" w:color="auto"/>
                <w:left w:val="none" w:sz="0" w:space="0" w:color="auto"/>
                <w:bottom w:val="none" w:sz="0" w:space="0" w:color="auto"/>
                <w:right w:val="none" w:sz="0" w:space="0" w:color="auto"/>
              </w:divBdr>
              <w:divsChild>
                <w:div w:id="1810785316">
                  <w:marLeft w:val="0"/>
                  <w:marRight w:val="0"/>
                  <w:marTop w:val="0"/>
                  <w:marBottom w:val="0"/>
                  <w:divBdr>
                    <w:top w:val="none" w:sz="0" w:space="0" w:color="auto"/>
                    <w:left w:val="none" w:sz="0" w:space="0" w:color="auto"/>
                    <w:bottom w:val="none" w:sz="0" w:space="0" w:color="auto"/>
                    <w:right w:val="none" w:sz="0" w:space="0" w:color="auto"/>
                  </w:divBdr>
                </w:div>
              </w:divsChild>
            </w:div>
            <w:div w:id="1472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039">
      <w:bodyDiv w:val="1"/>
      <w:marLeft w:val="0"/>
      <w:marRight w:val="0"/>
      <w:marTop w:val="0"/>
      <w:marBottom w:val="0"/>
      <w:divBdr>
        <w:top w:val="none" w:sz="0" w:space="0" w:color="auto"/>
        <w:left w:val="none" w:sz="0" w:space="0" w:color="auto"/>
        <w:bottom w:val="none" w:sz="0" w:space="0" w:color="auto"/>
        <w:right w:val="none" w:sz="0" w:space="0" w:color="auto"/>
      </w:divBdr>
    </w:div>
    <w:div w:id="1886408195">
      <w:bodyDiv w:val="1"/>
      <w:marLeft w:val="0"/>
      <w:marRight w:val="0"/>
      <w:marTop w:val="0"/>
      <w:marBottom w:val="0"/>
      <w:divBdr>
        <w:top w:val="none" w:sz="0" w:space="0" w:color="auto"/>
        <w:left w:val="none" w:sz="0" w:space="0" w:color="auto"/>
        <w:bottom w:val="none" w:sz="0" w:space="0" w:color="auto"/>
        <w:right w:val="none" w:sz="0" w:space="0" w:color="auto"/>
      </w:divBdr>
      <w:divsChild>
        <w:div w:id="561982929">
          <w:marLeft w:val="0"/>
          <w:marRight w:val="0"/>
          <w:marTop w:val="0"/>
          <w:marBottom w:val="75"/>
          <w:divBdr>
            <w:top w:val="none" w:sz="0" w:space="0" w:color="auto"/>
            <w:left w:val="none" w:sz="0" w:space="0" w:color="auto"/>
            <w:bottom w:val="none" w:sz="0" w:space="0" w:color="auto"/>
            <w:right w:val="none" w:sz="0" w:space="0" w:color="auto"/>
          </w:divBdr>
        </w:div>
        <w:div w:id="643046198">
          <w:marLeft w:val="0"/>
          <w:marRight w:val="0"/>
          <w:marTop w:val="0"/>
          <w:marBottom w:val="150"/>
          <w:divBdr>
            <w:top w:val="none" w:sz="0" w:space="0" w:color="auto"/>
            <w:left w:val="none" w:sz="0" w:space="0" w:color="auto"/>
            <w:bottom w:val="none" w:sz="0" w:space="0" w:color="auto"/>
            <w:right w:val="none" w:sz="0" w:space="0" w:color="auto"/>
          </w:divBdr>
          <w:divsChild>
            <w:div w:id="433938591">
              <w:marLeft w:val="0"/>
              <w:marRight w:val="0"/>
              <w:marTop w:val="0"/>
              <w:marBottom w:val="0"/>
              <w:divBdr>
                <w:top w:val="none" w:sz="0" w:space="0" w:color="auto"/>
                <w:left w:val="none" w:sz="0" w:space="0" w:color="auto"/>
                <w:bottom w:val="none" w:sz="0" w:space="0" w:color="auto"/>
                <w:right w:val="none" w:sz="0" w:space="0" w:color="auto"/>
              </w:divBdr>
              <w:divsChild>
                <w:div w:id="1030032679">
                  <w:marLeft w:val="0"/>
                  <w:marRight w:val="0"/>
                  <w:marTop w:val="0"/>
                  <w:marBottom w:val="0"/>
                  <w:divBdr>
                    <w:top w:val="none" w:sz="0" w:space="0" w:color="auto"/>
                    <w:left w:val="none" w:sz="0" w:space="0" w:color="auto"/>
                    <w:bottom w:val="none" w:sz="0" w:space="0" w:color="auto"/>
                    <w:right w:val="none" w:sz="0" w:space="0" w:color="auto"/>
                  </w:divBdr>
                </w:div>
              </w:divsChild>
            </w:div>
            <w:div w:id="17193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2359">
      <w:bodyDiv w:val="1"/>
      <w:marLeft w:val="0"/>
      <w:marRight w:val="0"/>
      <w:marTop w:val="0"/>
      <w:marBottom w:val="0"/>
      <w:divBdr>
        <w:top w:val="none" w:sz="0" w:space="0" w:color="auto"/>
        <w:left w:val="none" w:sz="0" w:space="0" w:color="auto"/>
        <w:bottom w:val="none" w:sz="0" w:space="0" w:color="auto"/>
        <w:right w:val="none" w:sz="0" w:space="0" w:color="auto"/>
      </w:divBdr>
      <w:divsChild>
        <w:div w:id="1479762275">
          <w:marLeft w:val="0"/>
          <w:marRight w:val="0"/>
          <w:marTop w:val="0"/>
          <w:marBottom w:val="75"/>
          <w:divBdr>
            <w:top w:val="none" w:sz="0" w:space="0" w:color="auto"/>
            <w:left w:val="none" w:sz="0" w:space="0" w:color="auto"/>
            <w:bottom w:val="none" w:sz="0" w:space="0" w:color="auto"/>
            <w:right w:val="none" w:sz="0" w:space="0" w:color="auto"/>
          </w:divBdr>
        </w:div>
        <w:div w:id="751127737">
          <w:marLeft w:val="0"/>
          <w:marRight w:val="0"/>
          <w:marTop w:val="0"/>
          <w:marBottom w:val="150"/>
          <w:divBdr>
            <w:top w:val="none" w:sz="0" w:space="0" w:color="auto"/>
            <w:left w:val="none" w:sz="0" w:space="0" w:color="auto"/>
            <w:bottom w:val="none" w:sz="0" w:space="0" w:color="auto"/>
            <w:right w:val="none" w:sz="0" w:space="0" w:color="auto"/>
          </w:divBdr>
          <w:divsChild>
            <w:div w:id="1443914641">
              <w:marLeft w:val="0"/>
              <w:marRight w:val="0"/>
              <w:marTop w:val="0"/>
              <w:marBottom w:val="0"/>
              <w:divBdr>
                <w:top w:val="none" w:sz="0" w:space="0" w:color="auto"/>
                <w:left w:val="none" w:sz="0" w:space="0" w:color="auto"/>
                <w:bottom w:val="none" w:sz="0" w:space="0" w:color="auto"/>
                <w:right w:val="none" w:sz="0" w:space="0" w:color="auto"/>
              </w:divBdr>
              <w:divsChild>
                <w:div w:id="1255170494">
                  <w:marLeft w:val="0"/>
                  <w:marRight w:val="0"/>
                  <w:marTop w:val="0"/>
                  <w:marBottom w:val="0"/>
                  <w:divBdr>
                    <w:top w:val="none" w:sz="0" w:space="0" w:color="auto"/>
                    <w:left w:val="none" w:sz="0" w:space="0" w:color="auto"/>
                    <w:bottom w:val="none" w:sz="0" w:space="0" w:color="auto"/>
                    <w:right w:val="none" w:sz="0" w:space="0" w:color="auto"/>
                  </w:divBdr>
                </w:div>
              </w:divsChild>
            </w:div>
            <w:div w:id="17637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5324">
      <w:bodyDiv w:val="1"/>
      <w:marLeft w:val="0"/>
      <w:marRight w:val="0"/>
      <w:marTop w:val="0"/>
      <w:marBottom w:val="0"/>
      <w:divBdr>
        <w:top w:val="none" w:sz="0" w:space="0" w:color="auto"/>
        <w:left w:val="none" w:sz="0" w:space="0" w:color="auto"/>
        <w:bottom w:val="none" w:sz="0" w:space="0" w:color="auto"/>
        <w:right w:val="none" w:sz="0" w:space="0" w:color="auto"/>
      </w:divBdr>
      <w:divsChild>
        <w:div w:id="1380786601">
          <w:marLeft w:val="0"/>
          <w:marRight w:val="0"/>
          <w:marTop w:val="0"/>
          <w:marBottom w:val="75"/>
          <w:divBdr>
            <w:top w:val="none" w:sz="0" w:space="0" w:color="auto"/>
            <w:left w:val="none" w:sz="0" w:space="0" w:color="auto"/>
            <w:bottom w:val="none" w:sz="0" w:space="0" w:color="auto"/>
            <w:right w:val="none" w:sz="0" w:space="0" w:color="auto"/>
          </w:divBdr>
        </w:div>
        <w:div w:id="204217209">
          <w:marLeft w:val="0"/>
          <w:marRight w:val="0"/>
          <w:marTop w:val="0"/>
          <w:marBottom w:val="150"/>
          <w:divBdr>
            <w:top w:val="none" w:sz="0" w:space="0" w:color="auto"/>
            <w:left w:val="none" w:sz="0" w:space="0" w:color="auto"/>
            <w:bottom w:val="none" w:sz="0" w:space="0" w:color="auto"/>
            <w:right w:val="none" w:sz="0" w:space="0" w:color="auto"/>
          </w:divBdr>
          <w:divsChild>
            <w:div w:id="989946008">
              <w:marLeft w:val="0"/>
              <w:marRight w:val="0"/>
              <w:marTop w:val="0"/>
              <w:marBottom w:val="0"/>
              <w:divBdr>
                <w:top w:val="none" w:sz="0" w:space="0" w:color="auto"/>
                <w:left w:val="none" w:sz="0" w:space="0" w:color="auto"/>
                <w:bottom w:val="none" w:sz="0" w:space="0" w:color="auto"/>
                <w:right w:val="none" w:sz="0" w:space="0" w:color="auto"/>
              </w:divBdr>
              <w:divsChild>
                <w:div w:id="1524173993">
                  <w:marLeft w:val="0"/>
                  <w:marRight w:val="0"/>
                  <w:marTop w:val="0"/>
                  <w:marBottom w:val="0"/>
                  <w:divBdr>
                    <w:top w:val="none" w:sz="0" w:space="0" w:color="auto"/>
                    <w:left w:val="none" w:sz="0" w:space="0" w:color="auto"/>
                    <w:bottom w:val="none" w:sz="0" w:space="0" w:color="auto"/>
                    <w:right w:val="none" w:sz="0" w:space="0" w:color="auto"/>
                  </w:divBdr>
                </w:div>
              </w:divsChild>
            </w:div>
            <w:div w:id="10665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2086">
      <w:bodyDiv w:val="1"/>
      <w:marLeft w:val="0"/>
      <w:marRight w:val="0"/>
      <w:marTop w:val="0"/>
      <w:marBottom w:val="0"/>
      <w:divBdr>
        <w:top w:val="none" w:sz="0" w:space="0" w:color="auto"/>
        <w:left w:val="none" w:sz="0" w:space="0" w:color="auto"/>
        <w:bottom w:val="none" w:sz="0" w:space="0" w:color="auto"/>
        <w:right w:val="none" w:sz="0" w:space="0" w:color="auto"/>
      </w:divBdr>
    </w:div>
    <w:div w:id="1970747661">
      <w:bodyDiv w:val="1"/>
      <w:marLeft w:val="0"/>
      <w:marRight w:val="0"/>
      <w:marTop w:val="0"/>
      <w:marBottom w:val="0"/>
      <w:divBdr>
        <w:top w:val="none" w:sz="0" w:space="0" w:color="auto"/>
        <w:left w:val="none" w:sz="0" w:space="0" w:color="auto"/>
        <w:bottom w:val="none" w:sz="0" w:space="0" w:color="auto"/>
        <w:right w:val="none" w:sz="0" w:space="0" w:color="auto"/>
      </w:divBdr>
    </w:div>
    <w:div w:id="1973049925">
      <w:bodyDiv w:val="1"/>
      <w:marLeft w:val="0"/>
      <w:marRight w:val="0"/>
      <w:marTop w:val="0"/>
      <w:marBottom w:val="0"/>
      <w:divBdr>
        <w:top w:val="none" w:sz="0" w:space="0" w:color="auto"/>
        <w:left w:val="none" w:sz="0" w:space="0" w:color="auto"/>
        <w:bottom w:val="none" w:sz="0" w:space="0" w:color="auto"/>
        <w:right w:val="none" w:sz="0" w:space="0" w:color="auto"/>
      </w:divBdr>
      <w:divsChild>
        <w:div w:id="1983151577">
          <w:marLeft w:val="0"/>
          <w:marRight w:val="0"/>
          <w:marTop w:val="0"/>
          <w:marBottom w:val="75"/>
          <w:divBdr>
            <w:top w:val="none" w:sz="0" w:space="0" w:color="auto"/>
            <w:left w:val="none" w:sz="0" w:space="0" w:color="auto"/>
            <w:bottom w:val="none" w:sz="0" w:space="0" w:color="auto"/>
            <w:right w:val="none" w:sz="0" w:space="0" w:color="auto"/>
          </w:divBdr>
        </w:div>
        <w:div w:id="724917167">
          <w:marLeft w:val="0"/>
          <w:marRight w:val="0"/>
          <w:marTop w:val="0"/>
          <w:marBottom w:val="150"/>
          <w:divBdr>
            <w:top w:val="none" w:sz="0" w:space="0" w:color="auto"/>
            <w:left w:val="none" w:sz="0" w:space="0" w:color="auto"/>
            <w:bottom w:val="none" w:sz="0" w:space="0" w:color="auto"/>
            <w:right w:val="none" w:sz="0" w:space="0" w:color="auto"/>
          </w:divBdr>
          <w:divsChild>
            <w:div w:id="1830056782">
              <w:marLeft w:val="0"/>
              <w:marRight w:val="0"/>
              <w:marTop w:val="0"/>
              <w:marBottom w:val="0"/>
              <w:divBdr>
                <w:top w:val="none" w:sz="0" w:space="0" w:color="auto"/>
                <w:left w:val="none" w:sz="0" w:space="0" w:color="auto"/>
                <w:bottom w:val="none" w:sz="0" w:space="0" w:color="auto"/>
                <w:right w:val="none" w:sz="0" w:space="0" w:color="auto"/>
              </w:divBdr>
              <w:divsChild>
                <w:div w:id="226841996">
                  <w:marLeft w:val="0"/>
                  <w:marRight w:val="0"/>
                  <w:marTop w:val="0"/>
                  <w:marBottom w:val="0"/>
                  <w:divBdr>
                    <w:top w:val="none" w:sz="0" w:space="0" w:color="auto"/>
                    <w:left w:val="none" w:sz="0" w:space="0" w:color="auto"/>
                    <w:bottom w:val="none" w:sz="0" w:space="0" w:color="auto"/>
                    <w:right w:val="none" w:sz="0" w:space="0" w:color="auto"/>
                  </w:divBdr>
                </w:div>
              </w:divsChild>
            </w:div>
            <w:div w:id="2693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2762">
      <w:bodyDiv w:val="1"/>
      <w:marLeft w:val="0"/>
      <w:marRight w:val="0"/>
      <w:marTop w:val="0"/>
      <w:marBottom w:val="0"/>
      <w:divBdr>
        <w:top w:val="none" w:sz="0" w:space="0" w:color="auto"/>
        <w:left w:val="none" w:sz="0" w:space="0" w:color="auto"/>
        <w:bottom w:val="none" w:sz="0" w:space="0" w:color="auto"/>
        <w:right w:val="none" w:sz="0" w:space="0" w:color="auto"/>
      </w:divBdr>
      <w:divsChild>
        <w:div w:id="126823950">
          <w:marLeft w:val="0"/>
          <w:marRight w:val="0"/>
          <w:marTop w:val="0"/>
          <w:marBottom w:val="75"/>
          <w:divBdr>
            <w:top w:val="none" w:sz="0" w:space="0" w:color="auto"/>
            <w:left w:val="none" w:sz="0" w:space="0" w:color="auto"/>
            <w:bottom w:val="none" w:sz="0" w:space="0" w:color="auto"/>
            <w:right w:val="none" w:sz="0" w:space="0" w:color="auto"/>
          </w:divBdr>
        </w:div>
        <w:div w:id="368724590">
          <w:marLeft w:val="0"/>
          <w:marRight w:val="0"/>
          <w:marTop w:val="0"/>
          <w:marBottom w:val="150"/>
          <w:divBdr>
            <w:top w:val="none" w:sz="0" w:space="0" w:color="auto"/>
            <w:left w:val="none" w:sz="0" w:space="0" w:color="auto"/>
            <w:bottom w:val="none" w:sz="0" w:space="0" w:color="auto"/>
            <w:right w:val="none" w:sz="0" w:space="0" w:color="auto"/>
          </w:divBdr>
          <w:divsChild>
            <w:div w:id="1456292653">
              <w:marLeft w:val="0"/>
              <w:marRight w:val="0"/>
              <w:marTop w:val="0"/>
              <w:marBottom w:val="0"/>
              <w:divBdr>
                <w:top w:val="none" w:sz="0" w:space="0" w:color="auto"/>
                <w:left w:val="none" w:sz="0" w:space="0" w:color="auto"/>
                <w:bottom w:val="none" w:sz="0" w:space="0" w:color="auto"/>
                <w:right w:val="none" w:sz="0" w:space="0" w:color="auto"/>
              </w:divBdr>
              <w:divsChild>
                <w:div w:id="1493791801">
                  <w:marLeft w:val="0"/>
                  <w:marRight w:val="0"/>
                  <w:marTop w:val="0"/>
                  <w:marBottom w:val="0"/>
                  <w:divBdr>
                    <w:top w:val="none" w:sz="0" w:space="0" w:color="auto"/>
                    <w:left w:val="none" w:sz="0" w:space="0" w:color="auto"/>
                    <w:bottom w:val="none" w:sz="0" w:space="0" w:color="auto"/>
                    <w:right w:val="none" w:sz="0" w:space="0" w:color="auto"/>
                  </w:divBdr>
                </w:div>
              </w:divsChild>
            </w:div>
            <w:div w:id="9927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622">
      <w:bodyDiv w:val="1"/>
      <w:marLeft w:val="0"/>
      <w:marRight w:val="0"/>
      <w:marTop w:val="0"/>
      <w:marBottom w:val="0"/>
      <w:divBdr>
        <w:top w:val="none" w:sz="0" w:space="0" w:color="auto"/>
        <w:left w:val="none" w:sz="0" w:space="0" w:color="auto"/>
        <w:bottom w:val="none" w:sz="0" w:space="0" w:color="auto"/>
        <w:right w:val="none" w:sz="0" w:space="0" w:color="auto"/>
      </w:divBdr>
      <w:divsChild>
        <w:div w:id="1946840253">
          <w:marLeft w:val="0"/>
          <w:marRight w:val="0"/>
          <w:marTop w:val="0"/>
          <w:marBottom w:val="75"/>
          <w:divBdr>
            <w:top w:val="none" w:sz="0" w:space="0" w:color="auto"/>
            <w:left w:val="none" w:sz="0" w:space="0" w:color="auto"/>
            <w:bottom w:val="none" w:sz="0" w:space="0" w:color="auto"/>
            <w:right w:val="none" w:sz="0" w:space="0" w:color="auto"/>
          </w:divBdr>
        </w:div>
        <w:div w:id="251621183">
          <w:marLeft w:val="0"/>
          <w:marRight w:val="0"/>
          <w:marTop w:val="0"/>
          <w:marBottom w:val="150"/>
          <w:divBdr>
            <w:top w:val="none" w:sz="0" w:space="0" w:color="auto"/>
            <w:left w:val="none" w:sz="0" w:space="0" w:color="auto"/>
            <w:bottom w:val="none" w:sz="0" w:space="0" w:color="auto"/>
            <w:right w:val="none" w:sz="0" w:space="0" w:color="auto"/>
          </w:divBdr>
          <w:divsChild>
            <w:div w:id="1055620611">
              <w:marLeft w:val="0"/>
              <w:marRight w:val="0"/>
              <w:marTop w:val="0"/>
              <w:marBottom w:val="0"/>
              <w:divBdr>
                <w:top w:val="none" w:sz="0" w:space="0" w:color="auto"/>
                <w:left w:val="none" w:sz="0" w:space="0" w:color="auto"/>
                <w:bottom w:val="none" w:sz="0" w:space="0" w:color="auto"/>
                <w:right w:val="none" w:sz="0" w:space="0" w:color="auto"/>
              </w:divBdr>
              <w:divsChild>
                <w:div w:id="1161772815">
                  <w:marLeft w:val="0"/>
                  <w:marRight w:val="0"/>
                  <w:marTop w:val="0"/>
                  <w:marBottom w:val="0"/>
                  <w:divBdr>
                    <w:top w:val="none" w:sz="0" w:space="0" w:color="auto"/>
                    <w:left w:val="none" w:sz="0" w:space="0" w:color="auto"/>
                    <w:bottom w:val="none" w:sz="0" w:space="0" w:color="auto"/>
                    <w:right w:val="none" w:sz="0" w:space="0" w:color="auto"/>
                  </w:divBdr>
                </w:div>
              </w:divsChild>
            </w:div>
            <w:div w:id="14182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047">
      <w:bodyDiv w:val="1"/>
      <w:marLeft w:val="0"/>
      <w:marRight w:val="0"/>
      <w:marTop w:val="0"/>
      <w:marBottom w:val="0"/>
      <w:divBdr>
        <w:top w:val="none" w:sz="0" w:space="0" w:color="auto"/>
        <w:left w:val="none" w:sz="0" w:space="0" w:color="auto"/>
        <w:bottom w:val="none" w:sz="0" w:space="0" w:color="auto"/>
        <w:right w:val="none" w:sz="0" w:space="0" w:color="auto"/>
      </w:divBdr>
    </w:div>
    <w:div w:id="20878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spp.ru/upload/content/1bf/06je0ky57evv3bazkgzjwgsbopc5z8r7/&#1060;&#1047;%20&#8470;%20485%20&#1086;&#1090;%2026.12.2024.docx" TargetMode="External"/><Relationship Id="rId21" Type="http://schemas.openxmlformats.org/officeDocument/2006/relationships/hyperlink" Target="https://www.garant.ru/hotlaw/federal/1777381/" TargetMode="External"/><Relationship Id="rId42" Type="http://schemas.openxmlformats.org/officeDocument/2006/relationships/hyperlink" Target="https://rspp.ru/upload/content/6fe/vvt4y0ye01ezo0djn7fk1cjmv3qb4ob1/&#1060;&#1047;%20&#8470;%20499%20&#1086;&#1090;%2026.12.2024.docx" TargetMode="External"/><Relationship Id="rId47" Type="http://schemas.openxmlformats.org/officeDocument/2006/relationships/hyperlink" Target="https://sozd.duma.gov.ru/bill/784334-8" TargetMode="External"/><Relationship Id="rId63" Type="http://schemas.openxmlformats.org/officeDocument/2006/relationships/hyperlink" Target="https://sozd.duma.gov.ru/bill/801974-8" TargetMode="External"/><Relationship Id="rId68" Type="http://schemas.openxmlformats.org/officeDocument/2006/relationships/hyperlink" Target="https://sozd.duma.gov.ru/bill/811556-8" TargetMode="External"/><Relationship Id="rId16" Type="http://schemas.openxmlformats.org/officeDocument/2006/relationships/hyperlink" Target="https://rspp.ru/upload/content/3d2/ia70vimdenq66wpw7jbufvzll58cru9r/&#1060;&#1047;%20&#8470;%20475%20&#1086;&#1090;%2013.12.2024.docx" TargetMode="External"/><Relationship Id="rId11" Type="http://schemas.openxmlformats.org/officeDocument/2006/relationships/hyperlink" Target="https://www.garant.ru/hotlaw/federal/1773810/" TargetMode="External"/><Relationship Id="rId24" Type="http://schemas.openxmlformats.org/officeDocument/2006/relationships/hyperlink" Target="https://rspp.ru/upload/content/b6c/5jz3w0bm4ei63dg8k8m5h3yrgy0nj2fm/&#1060;&#1047;%20&#8470;%20484%20&#1086;&#1090;%2026.12.2024.docx" TargetMode="External"/><Relationship Id="rId32" Type="http://schemas.openxmlformats.org/officeDocument/2006/relationships/hyperlink" Target="https://rspp.ru/upload/content/fef/8s392q8eeq6013o8lh7vthywmfowzxap/&#1060;&#1047;%20&#8470;%20491%20&#1086;&#1090;%2026.12.2024.docx" TargetMode="External"/><Relationship Id="rId37" Type="http://schemas.openxmlformats.org/officeDocument/2006/relationships/hyperlink" Target="https://www.garant.ru/hotlaw/federal/1777809/" TargetMode="External"/><Relationship Id="rId40" Type="http://schemas.openxmlformats.org/officeDocument/2006/relationships/hyperlink" Target="https://rspp.ru/upload/content/6fc/0fargke5alv84mtmu1dnveatqpl5mv3o/&#1060;&#1047;%20&#8470;%20497%20&#1086;&#1090;%2026.12.2024.docx" TargetMode="External"/><Relationship Id="rId45" Type="http://schemas.openxmlformats.org/officeDocument/2006/relationships/hyperlink" Target="https://sozd.duma.gov.ru/bill/758158-8" TargetMode="External"/><Relationship Id="rId53" Type="http://schemas.openxmlformats.org/officeDocument/2006/relationships/hyperlink" Target="https://sozd.duma.gov.ru/bill/788669-8" TargetMode="External"/><Relationship Id="rId58" Type="http://schemas.openxmlformats.org/officeDocument/2006/relationships/hyperlink" Target="https://sozd.duma.gov.ru/bill/795235-8" TargetMode="External"/><Relationship Id="rId66" Type="http://schemas.openxmlformats.org/officeDocument/2006/relationships/hyperlink" Target="https://sozd.duma.gov.ru/bill/803203-8" TargetMode="External"/><Relationship Id="rId74" Type="http://schemas.openxmlformats.org/officeDocument/2006/relationships/hyperlink" Target="https://rspp.ru/upload/content/107/mmafjb4evpiiuf249egrbsmz9ncai40v/&#1058;.&#1040;.&#1048;&#1083;&#1102;&#1096;&#1085;&#1080;&#1082;&#1086;&#1074;&#1086;&#1081;%20293-04-&#1088;%20&#1086;&#1090;%205.12.2024.docx" TargetMode="External"/><Relationship Id="rId5" Type="http://schemas.openxmlformats.org/officeDocument/2006/relationships/footnotes" Target="footnotes.xml"/><Relationship Id="rId61" Type="http://schemas.openxmlformats.org/officeDocument/2006/relationships/hyperlink" Target="https://sozd.duma.gov.ru/bill/797057-8" TargetMode="External"/><Relationship Id="rId19" Type="http://schemas.openxmlformats.org/officeDocument/2006/relationships/hyperlink" Target="https://www.garant.ru/hotlaw/federal/1777379/" TargetMode="External"/><Relationship Id="rId14" Type="http://schemas.openxmlformats.org/officeDocument/2006/relationships/hyperlink" Target="https://rspp.ru/upload/content/3b7/gtrrta6lx7oilgd35p31dvgg7q9o756a/&#1060;&#1047;%20&#8470;%20470%20&#1086;&#1090;%2013.12.2024.docx" TargetMode="External"/><Relationship Id="rId22" Type="http://schemas.openxmlformats.org/officeDocument/2006/relationships/hyperlink" Target="https://rspp.ru/upload/content/17c/1fvwdla1ozzmjk4wqjyn5cs1pp8ru4xx/&#1060;&#1047;%20&#8470;%20483%20&#1086;&#1090;%2026.12.2024.docx" TargetMode="External"/><Relationship Id="rId27" Type="http://schemas.openxmlformats.org/officeDocument/2006/relationships/hyperlink" Target="https://www.garant.ru/hotlaw/federal/1777384/" TargetMode="External"/><Relationship Id="rId30" Type="http://schemas.openxmlformats.org/officeDocument/2006/relationships/hyperlink" Target="https://rspp.ru/upload/content/046/axc0w2x6yq02awllndfvusfbkpuxg9w2/&#1060;&#1047;%20&#8470;%20487%20&#1086;&#1090;%2026.12.2024.docx" TargetMode="External"/><Relationship Id="rId35" Type="http://schemas.openxmlformats.org/officeDocument/2006/relationships/hyperlink" Target="https://www.garant.ru/hotlaw/federal/1777797/" TargetMode="External"/><Relationship Id="rId43" Type="http://schemas.openxmlformats.org/officeDocument/2006/relationships/hyperlink" Target="https://sozd.duma.gov.ru/bill/709876-8" TargetMode="External"/><Relationship Id="rId48" Type="http://schemas.openxmlformats.org/officeDocument/2006/relationships/hyperlink" Target="https://sozd.duma.gov.ru/bill/787328-8" TargetMode="External"/><Relationship Id="rId56" Type="http://schemas.openxmlformats.org/officeDocument/2006/relationships/hyperlink" Target="https://sozd.duma.gov.ru/bill/794574-8" TargetMode="External"/><Relationship Id="rId64" Type="http://schemas.openxmlformats.org/officeDocument/2006/relationships/hyperlink" Target="https://sozd.duma.gov.ru/bill/803202-8" TargetMode="External"/><Relationship Id="rId69" Type="http://schemas.openxmlformats.org/officeDocument/2006/relationships/hyperlink" Target="https://sozd.duma.gov.ru/bill/811556-8" TargetMode="External"/><Relationship Id="rId77" Type="http://schemas.openxmlformats.org/officeDocument/2006/relationships/theme" Target="theme/theme1.xml"/><Relationship Id="rId8"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51" Type="http://schemas.openxmlformats.org/officeDocument/2006/relationships/hyperlink" Target="https://sozd.duma.gov.ru/bill/788656-8" TargetMode="External"/><Relationship Id="rId72" Type="http://schemas.openxmlformats.org/officeDocument/2006/relationships/hyperlink" Target="https://rspp.ru/upload/content/32e/9jey8a8rey8xqi1nk100aslt0lpf0jlz/&#1055;&#1086;&#1089;&#1090;&#1072;&#1085;&#1086;&#1074;&#1083;&#1077;&#1085;&#1080;&#1077;%20&#1050;&#1057;%20&#1056;&#1060;%20&#8470;56-&#1055;%20&#1086;&#1090;%206.12.2024.pdf" TargetMode="External"/><Relationship Id="rId3" Type="http://schemas.openxmlformats.org/officeDocument/2006/relationships/settings" Target="settings.xml"/><Relationship Id="rId12" Type="http://schemas.openxmlformats.org/officeDocument/2006/relationships/hyperlink" Target="https://rspp.ru/upload/content/6da/lutkgmm1wtfa2nlirpgiyz1xw0neqjkf/&#1060;&#1047;%20&#8470;%20464%20&#1086;&#1090;%2013.12.2024.docx" TargetMode="External"/><Relationship Id="rId17" Type="http://schemas.openxmlformats.org/officeDocument/2006/relationships/hyperlink" Target="https://www.garant.ru/hotlaw/federal/1777375/" TargetMode="External"/><Relationship Id="rId25" Type="http://schemas.openxmlformats.org/officeDocument/2006/relationships/hyperlink" Target="https://www.garant.ru/hotlaw/federal/1777795/" TargetMode="External"/><Relationship Id="rId33" Type="http://schemas.openxmlformats.org/officeDocument/2006/relationships/hyperlink" Target="https://www.garant.ru/hotlaw/federal/1777796/" TargetMode="External"/><Relationship Id="rId38" Type="http://schemas.openxmlformats.org/officeDocument/2006/relationships/hyperlink" Target="https://rspp.ru/upload/content/83e/76o10drqxgyqwbqxh6ej3ff5ftzaa93r/&#1060;&#1047;%20&#8470;%20494%20&#1086;&#1090;%2026.12.2024.docx" TargetMode="External"/><Relationship Id="rId46" Type="http://schemas.openxmlformats.org/officeDocument/2006/relationships/hyperlink" Target="https://sozd.duma.gov.ru/bill/784334-8" TargetMode="External"/><Relationship Id="rId59" Type="http://schemas.openxmlformats.org/officeDocument/2006/relationships/hyperlink" Target="https://sozd.duma.gov.ru/bill/795235-8" TargetMode="External"/><Relationship Id="rId67" Type="http://schemas.openxmlformats.org/officeDocument/2006/relationships/hyperlink" Target="https://sozd.duma.gov.ru/bill/803203-8" TargetMode="External"/><Relationship Id="rId20" Type="http://schemas.openxmlformats.org/officeDocument/2006/relationships/hyperlink" Target="https://rspp.ru/upload/content/681/id167vg4xwd078cb5w41snylhh1kern8/&#1060;&#1047;%20&#8470;%20481%20&#1086;&#1090;%2026.12.2024.docx" TargetMode="External"/><Relationship Id="rId41" Type="http://schemas.openxmlformats.org/officeDocument/2006/relationships/hyperlink" Target="https://www.garant.ru/hotlaw/federal/1777811/" TargetMode="External"/><Relationship Id="rId54" Type="http://schemas.openxmlformats.org/officeDocument/2006/relationships/hyperlink" Target="https://sozd.duma.gov.ru/bill/789089-8" TargetMode="External"/><Relationship Id="rId62" Type="http://schemas.openxmlformats.org/officeDocument/2006/relationships/hyperlink" Target="https://sozd.duma.gov.ru/bill/801974-8" TargetMode="External"/><Relationship Id="rId70" Type="http://schemas.openxmlformats.org/officeDocument/2006/relationships/hyperlink" Target="https://sozd.duma.gov.ru/bill/811655-8"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rant.ru/hotlaw/federal/1773947/" TargetMode="External"/><Relationship Id="rId23" Type="http://schemas.openxmlformats.org/officeDocument/2006/relationships/hyperlink" Target="https://www.garant.ru/hotlaw/federal/1777383/" TargetMode="External"/><Relationship Id="rId28" Type="http://schemas.openxmlformats.org/officeDocument/2006/relationships/hyperlink" Target="https://rspp.ru/upload/content/437/yz6oa1zemmjhnd6bwc6r8eb1msbswym5/&#1060;&#1047;%20&#8470;%20486%20&#1086;&#1090;%2026.12.2024.docx" TargetMode="External"/><Relationship Id="rId36" Type="http://schemas.openxmlformats.org/officeDocument/2006/relationships/hyperlink" Target="https://rspp.ru/upload/content/f5b/1h2ben2fjqpnb6ba85ku3isvse27w6xt/&#1060;&#1047;%20&#8470;%20493%20&#1086;&#1090;%2026.12.2024.docx" TargetMode="External"/><Relationship Id="rId49" Type="http://schemas.openxmlformats.org/officeDocument/2006/relationships/hyperlink" Target="https://sozd.duma.gov.ru/bill/787328-8" TargetMode="External"/><Relationship Id="rId57" Type="http://schemas.openxmlformats.org/officeDocument/2006/relationships/hyperlink" Target="https://sozd.duma.gov.ru/bill/794574-8" TargetMode="External"/><Relationship Id="rId10"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31" Type="http://schemas.openxmlformats.org/officeDocument/2006/relationships/hyperlink" Target="https://www.garant.ru/hotlaw/federal/1777800/" TargetMode="External"/><Relationship Id="rId44" Type="http://schemas.openxmlformats.org/officeDocument/2006/relationships/hyperlink" Target="https://sozd.duma.gov.ru/bill/770471-8" TargetMode="External"/><Relationship Id="rId52" Type="http://schemas.openxmlformats.org/officeDocument/2006/relationships/hyperlink" Target="https://sozd.duma.gov.ru/bill/788669-8" TargetMode="External"/><Relationship Id="rId60" Type="http://schemas.openxmlformats.org/officeDocument/2006/relationships/hyperlink" Target="https://sozd.duma.gov.ru/bill/797057-8" TargetMode="External"/><Relationship Id="rId65" Type="http://schemas.openxmlformats.org/officeDocument/2006/relationships/hyperlink" Target="https://sozd.duma.gov.ru/bill/803202-8" TargetMode="External"/><Relationship Id="rId73" Type="http://schemas.openxmlformats.org/officeDocument/2006/relationships/hyperlink" Target="https://rspp.ru/upload/content/f21/7rw3k2p1l1sy8jpe6rz8inkvw5su7lwj/&#1055;&#1086;&#1089;&#1090;&#1072;&#1085;&#1086;&#1074;&#1083;&#1077;&#1085;&#1080;&#1077;%20&#1050;&#1057;%20&#1056;&#1060;%20&#8470;59-&#1055;%20&#1086;&#1090;%2026.12.2024.pdf" TargetMode="External"/><Relationship Id="rId4" Type="http://schemas.openxmlformats.org/officeDocument/2006/relationships/webSettings" Target="webSettings.xml"/><Relationship Id="rId9"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13" Type="http://schemas.openxmlformats.org/officeDocument/2006/relationships/hyperlink" Target="https://www.garant.ru/hotlaw/federal/1773928/" TargetMode="External"/><Relationship Id="rId18" Type="http://schemas.openxmlformats.org/officeDocument/2006/relationships/hyperlink" Target="https://rspp.ru/upload/content/8ce/phdrgz1rcjc07s3ggkinhwuc7nn3pn7m/&#1060;&#1047;%20&#8470;%20479%20&#1086;&#1090;%2026.12.2024.docx" TargetMode="External"/><Relationship Id="rId39" Type="http://schemas.openxmlformats.org/officeDocument/2006/relationships/hyperlink" Target="https://www.garant.ru/hotlaw/federal/1777804/" TargetMode="External"/><Relationship Id="rId34" Type="http://schemas.openxmlformats.org/officeDocument/2006/relationships/hyperlink" Target="https://rspp.ru/upload/content/54c/apja7jz7dkoub4xgiilnbexszwlex14y/&#1060;&#1047;%20&#8470;%20492%20&#1086;&#1090;%2026.12.2024.docx" TargetMode="External"/><Relationship Id="rId50" Type="http://schemas.openxmlformats.org/officeDocument/2006/relationships/hyperlink" Target="https://sozd.duma.gov.ru/bill/788656-8" TargetMode="External"/><Relationship Id="rId55" Type="http://schemas.openxmlformats.org/officeDocument/2006/relationships/hyperlink" Target="https://sozd.duma.gov.ru/bill/789089-8"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sozd.duma.gov.ru/bill/811655-8" TargetMode="External"/><Relationship Id="rId2" Type="http://schemas.openxmlformats.org/officeDocument/2006/relationships/styles" Target="styles.xml"/><Relationship Id="rId29" Type="http://schemas.openxmlformats.org/officeDocument/2006/relationships/hyperlink" Target="https://www.garant.ru/hotlaw/federal/1777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7804</Words>
  <Characters>44485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Гаврильчак Никита Андреевич</cp:lastModifiedBy>
  <cp:revision>2</cp:revision>
  <dcterms:created xsi:type="dcterms:W3CDTF">2025-01-16T10:41:00Z</dcterms:created>
  <dcterms:modified xsi:type="dcterms:W3CDTF">2025-01-16T10:41:00Z</dcterms:modified>
</cp:coreProperties>
</file>